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023F2" w14:textId="4A25E399" w:rsidR="00B25143" w:rsidRPr="0093321F" w:rsidRDefault="00E876CB" w:rsidP="003D4B81">
      <w:pPr>
        <w:spacing w:after="0"/>
        <w:jc w:val="center"/>
        <w:rPr>
          <w:rFonts w:cs="Calibri"/>
          <w:b/>
          <w:bCs/>
          <w:sz w:val="28"/>
          <w:szCs w:val="28"/>
        </w:rPr>
      </w:pPr>
      <w:r w:rsidRPr="0093321F">
        <w:rPr>
          <w:rFonts w:cs="Calibri"/>
          <w:b/>
          <w:bCs/>
          <w:sz w:val="28"/>
          <w:szCs w:val="28"/>
        </w:rPr>
        <w:t>Columbus Franklin County</w:t>
      </w:r>
      <w:r w:rsidR="00631497" w:rsidRPr="0093321F">
        <w:rPr>
          <w:rFonts w:cs="Calibri"/>
          <w:b/>
          <w:bCs/>
          <w:sz w:val="28"/>
          <w:szCs w:val="28"/>
        </w:rPr>
        <w:t xml:space="preserve"> Continuum of Care Project Application</w:t>
      </w:r>
    </w:p>
    <w:p w14:paraId="61AE1E13" w14:textId="3DB77FA6" w:rsidR="00631497" w:rsidRPr="0093321F" w:rsidRDefault="00925229" w:rsidP="5DAC5FA5">
      <w:pPr>
        <w:spacing w:after="0"/>
        <w:jc w:val="center"/>
        <w:rPr>
          <w:rFonts w:cs="Calibri"/>
          <w:b/>
          <w:bCs/>
          <w:i/>
          <w:iCs/>
          <w:sz w:val="28"/>
          <w:szCs w:val="28"/>
        </w:rPr>
      </w:pPr>
      <w:r w:rsidRPr="0093321F">
        <w:rPr>
          <w:rFonts w:cs="Calibri"/>
          <w:b/>
          <w:bCs/>
          <w:i/>
          <w:iCs/>
          <w:sz w:val="28"/>
          <w:szCs w:val="28"/>
        </w:rPr>
        <w:t>Continuum of Care Builds (CoC Builds)</w:t>
      </w:r>
    </w:p>
    <w:p w14:paraId="7C251095" w14:textId="52FF4B86" w:rsidR="005E7B20" w:rsidRPr="0093321F" w:rsidRDefault="005E7B20" w:rsidP="5DAC5FA5">
      <w:pPr>
        <w:spacing w:after="0"/>
        <w:jc w:val="center"/>
        <w:rPr>
          <w:rFonts w:cs="Calibri"/>
          <w:b/>
          <w:bCs/>
          <w:i/>
          <w:iCs/>
        </w:rPr>
      </w:pPr>
      <w:r w:rsidRPr="0093321F">
        <w:rPr>
          <w:rFonts w:cs="Calibri"/>
          <w:b/>
          <w:bCs/>
          <w:i/>
          <w:iCs/>
        </w:rPr>
        <w:t>CPD-2600-DC-025A</w:t>
      </w:r>
    </w:p>
    <w:p w14:paraId="1DCC83BD" w14:textId="68DBD106" w:rsidR="003D4B81" w:rsidRPr="0093321F" w:rsidRDefault="003D4B81" w:rsidP="003D4B81">
      <w:pPr>
        <w:spacing w:after="0"/>
        <w:rPr>
          <w:rFonts w:cs="Calibri"/>
        </w:rPr>
      </w:pPr>
    </w:p>
    <w:p w14:paraId="6E63734A" w14:textId="6AF4D157" w:rsidR="009D4D24" w:rsidRPr="0093321F" w:rsidRDefault="005E7B20" w:rsidP="003D4B81">
      <w:pPr>
        <w:spacing w:after="0"/>
        <w:rPr>
          <w:rFonts w:cs="Calibri"/>
        </w:rPr>
      </w:pPr>
      <w:r w:rsidRPr="0093321F">
        <w:rPr>
          <w:rFonts w:cs="Calibri"/>
        </w:rPr>
        <w:t>P</w:t>
      </w:r>
      <w:r w:rsidR="00D731D7" w:rsidRPr="0093321F">
        <w:rPr>
          <w:rFonts w:cs="Calibri"/>
        </w:rPr>
        <w:t>lease complete the information in the fields below and execute the certification on the last page</w:t>
      </w:r>
      <w:r w:rsidRPr="0093321F">
        <w:rPr>
          <w:rFonts w:cs="Calibri"/>
        </w:rPr>
        <w:t>.</w:t>
      </w:r>
    </w:p>
    <w:p w14:paraId="38A085DB" w14:textId="77777777" w:rsidR="00D731D7" w:rsidRPr="000F0D62" w:rsidRDefault="00D731D7" w:rsidP="000F0D62">
      <w:pPr>
        <w:pStyle w:val="Header"/>
        <w:tabs>
          <w:tab w:val="clear" w:pos="4680"/>
          <w:tab w:val="clear" w:pos="9360"/>
        </w:tabs>
        <w:spacing w:line="279" w:lineRule="auto"/>
        <w:rPr>
          <w:rFonts w:cs="Calibri"/>
        </w:rPr>
      </w:pPr>
    </w:p>
    <w:p w14:paraId="3177C331" w14:textId="01780879" w:rsidR="00D07E53" w:rsidRPr="00B70232" w:rsidRDefault="00B70232" w:rsidP="00B70232">
      <w:pPr>
        <w:tabs>
          <w:tab w:val="right" w:pos="9360"/>
        </w:tabs>
        <w:spacing w:after="0"/>
        <w:rPr>
          <w:rFonts w:cs="Calibri"/>
          <w:b/>
          <w:bCs/>
          <w:smallCaps/>
          <w:color w:val="156082" w:themeColor="accent1"/>
          <w:sz w:val="32"/>
          <w:szCs w:val="32"/>
          <w:u w:val="single"/>
        </w:rPr>
      </w:pPr>
      <w:r w:rsidRPr="00B70232">
        <w:rPr>
          <w:rFonts w:cs="Calibri"/>
          <w:b/>
          <w:bCs/>
          <w:smallCaps/>
          <w:color w:val="156082" w:themeColor="accent1"/>
          <w:sz w:val="32"/>
          <w:szCs w:val="32"/>
          <w:u w:val="single"/>
        </w:rPr>
        <w:t>Project Information</w:t>
      </w:r>
      <w:r>
        <w:rPr>
          <w:rFonts w:cs="Calibri"/>
          <w:b/>
          <w:bCs/>
          <w:smallCaps/>
          <w:color w:val="156082" w:themeColor="accent1"/>
          <w:sz w:val="32"/>
          <w:szCs w:val="32"/>
          <w:u w:val="single"/>
        </w:rPr>
        <w:tab/>
      </w:r>
    </w:p>
    <w:p w14:paraId="2F50324C" w14:textId="43C3D008" w:rsidR="00D07E53" w:rsidRPr="0093321F" w:rsidRDefault="00D07E53" w:rsidP="008A3F46">
      <w:pPr>
        <w:spacing w:after="0"/>
        <w:jc w:val="both"/>
        <w:rPr>
          <w:rFonts w:cs="Calibri"/>
          <w:bCs/>
          <w:noProof/>
        </w:rPr>
      </w:pPr>
      <w:r w:rsidRPr="0093321F">
        <w:rPr>
          <w:rFonts w:cs="Calibri"/>
        </w:rPr>
        <w:t xml:space="preserve">Project Name: </w:t>
      </w: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p w14:paraId="79E1627D" w14:textId="212AF112" w:rsidR="00D07E53" w:rsidRPr="0093321F" w:rsidRDefault="00D07E53" w:rsidP="008A3F46">
      <w:pPr>
        <w:spacing w:after="0"/>
        <w:jc w:val="both"/>
        <w:rPr>
          <w:rFonts w:cs="Calibri"/>
          <w:bCs/>
          <w:noProof/>
        </w:rPr>
      </w:pPr>
      <w:r w:rsidRPr="0093321F">
        <w:rPr>
          <w:rFonts w:cs="Calibri"/>
          <w:bCs/>
          <w:noProof/>
        </w:rPr>
        <w:t xml:space="preserve">Applicant Agency/Organization Name: </w:t>
      </w: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p w14:paraId="47A14449" w14:textId="715B7932" w:rsidR="00D07E53" w:rsidRPr="0093321F" w:rsidRDefault="00D07E53" w:rsidP="008A3F46">
      <w:pPr>
        <w:spacing w:after="0"/>
        <w:jc w:val="both"/>
        <w:rPr>
          <w:rFonts w:cs="Calibri"/>
          <w:bCs/>
          <w:noProof/>
        </w:rPr>
      </w:pPr>
      <w:r w:rsidRPr="0093321F">
        <w:rPr>
          <w:rFonts w:cs="Calibri"/>
          <w:bCs/>
          <w:noProof/>
        </w:rPr>
        <w:t xml:space="preserve">Applicant Mailing Address: </w:t>
      </w: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p w14:paraId="2659B49D" w14:textId="6412CB63" w:rsidR="00D95B53" w:rsidRPr="0093321F" w:rsidRDefault="00D07E53" w:rsidP="008A3F46">
      <w:pPr>
        <w:spacing w:after="0"/>
        <w:jc w:val="both"/>
        <w:rPr>
          <w:rFonts w:cs="Calibri"/>
          <w:bCs/>
          <w:noProof/>
        </w:rPr>
      </w:pPr>
      <w:r w:rsidRPr="0093321F">
        <w:rPr>
          <w:rFonts w:cs="Calibri"/>
          <w:bCs/>
          <w:noProof/>
        </w:rPr>
        <w:t xml:space="preserve">Applicant Primary Contact Name, Title, Email and Phone: </w:t>
      </w: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p w14:paraId="77CEE6C3" w14:textId="1BA2E59A" w:rsidR="00D95B53" w:rsidRPr="000F0D62" w:rsidRDefault="00D95B53" w:rsidP="008A3F46">
      <w:pPr>
        <w:spacing w:after="0"/>
        <w:jc w:val="both"/>
        <w:rPr>
          <w:rFonts w:cs="Calibri"/>
          <w:bCs/>
          <w:noProof/>
        </w:rPr>
      </w:pPr>
      <w:r w:rsidRPr="0093321F">
        <w:rPr>
          <w:rFonts w:cs="Calibri"/>
          <w:bCs/>
          <w:noProof/>
        </w:rPr>
        <w:t xml:space="preserve">Applicant Secondary </w:t>
      </w:r>
      <w:r w:rsidRPr="000F0D62">
        <w:rPr>
          <w:rFonts w:cs="Calibri"/>
          <w:bCs/>
          <w:noProof/>
        </w:rPr>
        <w:t xml:space="preserve">Contact Name, Title, Email, and Phone: </w:t>
      </w:r>
      <w:r w:rsidRPr="000F0D62">
        <w:rPr>
          <w:rFonts w:cs="Calibri"/>
          <w:bCs/>
          <w:noProof/>
        </w:rPr>
        <w:fldChar w:fldCharType="begin">
          <w:ffData>
            <w:name w:val="Text1"/>
            <w:enabled/>
            <w:calcOnExit w:val="0"/>
            <w:textInput/>
          </w:ffData>
        </w:fldChar>
      </w:r>
      <w:r w:rsidRPr="000F0D62">
        <w:rPr>
          <w:rFonts w:cs="Calibri"/>
          <w:bCs/>
          <w:noProof/>
        </w:rPr>
        <w:instrText xml:space="preserve"> FORMTEXT </w:instrText>
      </w:r>
      <w:r w:rsidRPr="000F0D62">
        <w:rPr>
          <w:rFonts w:cs="Calibri"/>
          <w:bCs/>
          <w:noProof/>
        </w:rPr>
      </w:r>
      <w:r w:rsidRPr="000F0D62">
        <w:rPr>
          <w:rFonts w:cs="Calibri"/>
          <w:bCs/>
          <w:noProof/>
        </w:rPr>
        <w:fldChar w:fldCharType="separate"/>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fldChar w:fldCharType="end"/>
      </w:r>
    </w:p>
    <w:p w14:paraId="39ABD9C1" w14:textId="54EACE2F" w:rsidR="00D95B53" w:rsidRPr="000F0D62" w:rsidRDefault="00D95B53" w:rsidP="008A3F46">
      <w:pPr>
        <w:spacing w:after="0"/>
        <w:jc w:val="both"/>
        <w:rPr>
          <w:rFonts w:cs="Calibri"/>
          <w:bCs/>
          <w:noProof/>
        </w:rPr>
      </w:pPr>
      <w:r w:rsidRPr="000F0D62">
        <w:rPr>
          <w:rFonts w:cs="Calibri"/>
          <w:bCs/>
          <w:noProof/>
        </w:rPr>
        <w:t>Applicant Unique Entity ID (UEI)</w:t>
      </w:r>
      <w:r w:rsidR="002F4712" w:rsidRPr="000F0D62">
        <w:rPr>
          <w:rFonts w:cs="Calibri"/>
          <w:bCs/>
          <w:noProof/>
        </w:rPr>
        <w:t xml:space="preserve"> (if application is in progress, attach proof of application)</w:t>
      </w:r>
      <w:r w:rsidRPr="000F0D62">
        <w:rPr>
          <w:rFonts w:cs="Calibri"/>
          <w:bCs/>
          <w:noProof/>
        </w:rPr>
        <w:t xml:space="preserve">: </w:t>
      </w:r>
      <w:r w:rsidRPr="000F0D62">
        <w:rPr>
          <w:rFonts w:cs="Calibri"/>
          <w:bCs/>
          <w:noProof/>
        </w:rPr>
        <w:fldChar w:fldCharType="begin">
          <w:ffData>
            <w:name w:val="Text1"/>
            <w:enabled/>
            <w:calcOnExit w:val="0"/>
            <w:textInput/>
          </w:ffData>
        </w:fldChar>
      </w:r>
      <w:r w:rsidRPr="000F0D62">
        <w:rPr>
          <w:rFonts w:cs="Calibri"/>
          <w:bCs/>
          <w:noProof/>
        </w:rPr>
        <w:instrText xml:space="preserve"> FORMTEXT </w:instrText>
      </w:r>
      <w:r w:rsidRPr="000F0D62">
        <w:rPr>
          <w:rFonts w:cs="Calibri"/>
          <w:bCs/>
          <w:noProof/>
        </w:rPr>
      </w:r>
      <w:r w:rsidRPr="000F0D62">
        <w:rPr>
          <w:rFonts w:cs="Calibri"/>
          <w:bCs/>
          <w:noProof/>
        </w:rPr>
        <w:fldChar w:fldCharType="separate"/>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fldChar w:fldCharType="end"/>
      </w:r>
    </w:p>
    <w:p w14:paraId="1B4E8EE5" w14:textId="6712CFF1" w:rsidR="00D95B53" w:rsidRPr="000F0D62" w:rsidRDefault="00D95B53" w:rsidP="008A3F46">
      <w:pPr>
        <w:spacing w:after="0"/>
        <w:jc w:val="both"/>
        <w:rPr>
          <w:rFonts w:cs="Calibri"/>
          <w:bCs/>
          <w:noProof/>
        </w:rPr>
      </w:pPr>
      <w:r w:rsidRPr="000F0D62">
        <w:rPr>
          <w:rFonts w:cs="Calibri"/>
          <w:bCs/>
          <w:noProof/>
        </w:rPr>
        <w:t>Applicant SAM Registration Expiration Date</w:t>
      </w:r>
      <w:r w:rsidR="003048D2" w:rsidRPr="000F0D62">
        <w:rPr>
          <w:rFonts w:cs="Calibri"/>
          <w:bCs/>
          <w:noProof/>
        </w:rPr>
        <w:t xml:space="preserve"> (if registration is in progress, attach proof of application)</w:t>
      </w:r>
      <w:r w:rsidRPr="000F0D62">
        <w:rPr>
          <w:rFonts w:cs="Calibri"/>
          <w:bCs/>
          <w:noProof/>
        </w:rPr>
        <w:t xml:space="preserve">: </w:t>
      </w:r>
      <w:r w:rsidRPr="000F0D62">
        <w:rPr>
          <w:rFonts w:cs="Calibri"/>
          <w:bCs/>
          <w:noProof/>
        </w:rPr>
        <w:fldChar w:fldCharType="begin">
          <w:ffData>
            <w:name w:val="Text1"/>
            <w:enabled/>
            <w:calcOnExit w:val="0"/>
            <w:textInput/>
          </w:ffData>
        </w:fldChar>
      </w:r>
      <w:r w:rsidRPr="000F0D62">
        <w:rPr>
          <w:rFonts w:cs="Calibri"/>
          <w:bCs/>
          <w:noProof/>
        </w:rPr>
        <w:instrText xml:space="preserve"> FORMTEXT </w:instrText>
      </w:r>
      <w:r w:rsidRPr="000F0D62">
        <w:rPr>
          <w:rFonts w:cs="Calibri"/>
          <w:bCs/>
          <w:noProof/>
        </w:rPr>
      </w:r>
      <w:r w:rsidRPr="000F0D62">
        <w:rPr>
          <w:rFonts w:cs="Calibri"/>
          <w:bCs/>
          <w:noProof/>
        </w:rPr>
        <w:fldChar w:fldCharType="separate"/>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t> </w:t>
      </w:r>
      <w:r w:rsidRPr="000F0D62">
        <w:rPr>
          <w:rFonts w:cs="Calibri"/>
          <w:bCs/>
          <w:noProof/>
        </w:rPr>
        <w:fldChar w:fldCharType="end"/>
      </w:r>
    </w:p>
    <w:p w14:paraId="15EFD1A9" w14:textId="77777777" w:rsidR="005F4125" w:rsidRPr="0093321F" w:rsidRDefault="005F4125" w:rsidP="008A3F46">
      <w:pPr>
        <w:spacing w:after="0"/>
        <w:jc w:val="both"/>
        <w:rPr>
          <w:rFonts w:cs="Calibri"/>
          <w:bCs/>
          <w:noProof/>
        </w:rPr>
      </w:pPr>
    </w:p>
    <w:p w14:paraId="591D658D" w14:textId="1DD8F6E1" w:rsidR="00266017" w:rsidRPr="00B70232" w:rsidRDefault="00B70232" w:rsidP="00B70232">
      <w:pPr>
        <w:tabs>
          <w:tab w:val="right" w:pos="9360"/>
        </w:tabs>
        <w:spacing w:after="0"/>
        <w:rPr>
          <w:rFonts w:cs="Calibri"/>
          <w:b/>
          <w:bCs/>
          <w:smallCaps/>
          <w:color w:val="156082" w:themeColor="accent1"/>
          <w:sz w:val="32"/>
          <w:szCs w:val="32"/>
          <w:u w:val="single"/>
        </w:rPr>
      </w:pPr>
      <w:r w:rsidRPr="00B70232">
        <w:rPr>
          <w:rFonts w:cs="Calibri"/>
          <w:b/>
          <w:bCs/>
          <w:smallCaps/>
          <w:color w:val="156082" w:themeColor="accent1"/>
          <w:sz w:val="32"/>
          <w:szCs w:val="32"/>
          <w:u w:val="single"/>
        </w:rPr>
        <w:t>Threshold Requirements</w:t>
      </w:r>
      <w:r>
        <w:rPr>
          <w:rFonts w:cs="Calibri"/>
          <w:b/>
          <w:bCs/>
          <w:smallCaps/>
          <w:color w:val="156082" w:themeColor="accent1"/>
          <w:sz w:val="32"/>
          <w:szCs w:val="32"/>
          <w:u w:val="single"/>
        </w:rPr>
        <w:tab/>
      </w:r>
    </w:p>
    <w:p w14:paraId="0BD2F4A9" w14:textId="09ADA7E9" w:rsidR="00D731D7" w:rsidRPr="00B70232" w:rsidRDefault="00B70232" w:rsidP="00D731D7">
      <w:pPr>
        <w:spacing w:after="0"/>
        <w:jc w:val="both"/>
        <w:rPr>
          <w:rFonts w:cs="Calibri"/>
          <w:b/>
          <w:smallCaps/>
          <w:noProof/>
        </w:rPr>
      </w:pPr>
      <w:r w:rsidRPr="00B70232">
        <w:rPr>
          <w:rFonts w:cs="Calibri"/>
          <w:b/>
          <w:smallCaps/>
          <w:noProof/>
        </w:rPr>
        <w:t>Applicant Threshold</w:t>
      </w:r>
    </w:p>
    <w:p w14:paraId="5A8501A4" w14:textId="0B5B3CCF" w:rsidR="00D731D7" w:rsidRPr="0093321F" w:rsidRDefault="00D731D7" w:rsidP="00614886">
      <w:pPr>
        <w:pStyle w:val="ListParagraph"/>
        <w:numPr>
          <w:ilvl w:val="0"/>
          <w:numId w:val="1"/>
        </w:numPr>
        <w:spacing w:after="0"/>
        <w:jc w:val="both"/>
        <w:rPr>
          <w:rFonts w:cs="Calibri"/>
          <w:bCs/>
          <w:i/>
          <w:iCs/>
          <w:noProof/>
        </w:rPr>
      </w:pPr>
      <w:r w:rsidRPr="0093321F">
        <w:rPr>
          <w:rFonts w:cs="Calibri"/>
          <w:bCs/>
          <w:i/>
          <w:iCs/>
          <w:noProof/>
        </w:rPr>
        <w:t>Confirmation that application materials were received by the deadline.</w:t>
      </w:r>
    </w:p>
    <w:p w14:paraId="0C8394B7" w14:textId="71EBEAC8" w:rsidR="00D731D7" w:rsidRPr="0093321F" w:rsidRDefault="00D731D7" w:rsidP="00614886">
      <w:pPr>
        <w:pStyle w:val="ListParagraph"/>
        <w:numPr>
          <w:ilvl w:val="0"/>
          <w:numId w:val="1"/>
        </w:numPr>
        <w:spacing w:after="0"/>
        <w:jc w:val="both"/>
        <w:rPr>
          <w:rFonts w:cs="Calibri"/>
          <w:bCs/>
          <w:i/>
          <w:iCs/>
          <w:noProof/>
        </w:rPr>
      </w:pPr>
      <w:r w:rsidRPr="0093321F">
        <w:rPr>
          <w:rFonts w:cs="Calibri"/>
          <w:bCs/>
          <w:i/>
          <w:iCs/>
          <w:noProof/>
        </w:rPr>
        <w:t>Confirmation that applicant has a unique UEI.</w:t>
      </w:r>
    </w:p>
    <w:p w14:paraId="2EECE036" w14:textId="77777777" w:rsidR="00D731D7" w:rsidRPr="0093321F" w:rsidRDefault="00D731D7" w:rsidP="00614886">
      <w:pPr>
        <w:pStyle w:val="ListParagraph"/>
        <w:numPr>
          <w:ilvl w:val="0"/>
          <w:numId w:val="1"/>
        </w:numPr>
        <w:spacing w:after="0"/>
        <w:jc w:val="both"/>
        <w:rPr>
          <w:rFonts w:cs="Calibri"/>
          <w:b/>
          <w:noProof/>
        </w:rPr>
      </w:pPr>
      <w:r w:rsidRPr="0093321F">
        <w:rPr>
          <w:rFonts w:cs="Calibri"/>
          <w:bCs/>
          <w:noProof/>
        </w:rPr>
        <w:t>Does the applicant have any outstanding fiscal monitoring findings, HUD monitoring findings and/or Office of Inspector General (OIG) audit findings, where the response is overdue or unsatisfactory?</w:t>
      </w:r>
    </w:p>
    <w:p w14:paraId="50624624" w14:textId="729EBD6C" w:rsidR="00D731D7" w:rsidRPr="0093321F" w:rsidRDefault="003035EE" w:rsidP="00D731D7">
      <w:pPr>
        <w:pStyle w:val="ListParagraph"/>
        <w:spacing w:after="0"/>
        <w:ind w:left="360"/>
        <w:jc w:val="both"/>
        <w:rPr>
          <w:rFonts w:cs="Calibri"/>
          <w:bCs/>
          <w:noProof/>
        </w:rPr>
      </w:pPr>
      <w:sdt>
        <w:sdtPr>
          <w:rPr>
            <w:rFonts w:eastAsia="Aptos" w:cs="Aptos"/>
            <w:b/>
            <w:bCs/>
            <w:color w:val="000000" w:themeColor="text1"/>
          </w:rPr>
          <w:id w:val="1651937394"/>
          <w14:checkbox>
            <w14:checked w14:val="0"/>
            <w14:checkedState w14:val="2612" w14:font="MS Gothic"/>
            <w14:uncheckedState w14:val="2610" w14:font="MS Gothic"/>
          </w14:checkbox>
        </w:sdtPr>
        <w:sdtEndPr/>
        <w:sdtContent>
          <w:r w:rsidR="00761498" w:rsidRPr="0093321F">
            <w:rPr>
              <w:rFonts w:eastAsia="MS Gothic" w:cs="Aptos"/>
              <w:b/>
              <w:bCs/>
              <w:color w:val="000000" w:themeColor="text1"/>
            </w:rPr>
            <w:t>☐</w:t>
          </w:r>
        </w:sdtContent>
      </w:sdt>
      <w:r w:rsidR="00761498" w:rsidRPr="0093321F">
        <w:rPr>
          <w:rFonts w:cs="Calibri"/>
          <w:bCs/>
          <w:noProof/>
        </w:rPr>
        <w:t xml:space="preserve"> </w:t>
      </w:r>
      <w:r w:rsidR="00D731D7" w:rsidRPr="0093321F">
        <w:rPr>
          <w:rFonts w:cs="Calibri"/>
          <w:bCs/>
          <w:noProof/>
        </w:rPr>
        <w:t xml:space="preserve">Yes </w:t>
      </w:r>
      <w:sdt>
        <w:sdtPr>
          <w:rPr>
            <w:rFonts w:eastAsia="Aptos" w:cs="Aptos"/>
            <w:b/>
            <w:bCs/>
            <w:color w:val="000000" w:themeColor="text1"/>
          </w:rPr>
          <w:id w:val="1604150947"/>
          <w14:checkbox>
            <w14:checked w14:val="0"/>
            <w14:checkedState w14:val="2612" w14:font="MS Gothic"/>
            <w14:uncheckedState w14:val="2610" w14:font="MS Gothic"/>
          </w14:checkbox>
        </w:sdtPr>
        <w:sdtEndPr/>
        <w:sdtContent>
          <w:r w:rsidR="00761498" w:rsidRPr="0093321F">
            <w:rPr>
              <w:rFonts w:eastAsia="MS Gothic" w:cs="Aptos"/>
              <w:b/>
              <w:bCs/>
              <w:color w:val="000000" w:themeColor="text1"/>
            </w:rPr>
            <w:t>☐</w:t>
          </w:r>
        </w:sdtContent>
      </w:sdt>
      <w:r w:rsidR="00D731D7" w:rsidRPr="0093321F">
        <w:rPr>
          <w:rFonts w:cs="Calibri"/>
          <w:bCs/>
          <w:noProof/>
        </w:rPr>
        <w:t xml:space="preserve"> No </w:t>
      </w:r>
    </w:p>
    <w:p w14:paraId="0CEC6D40" w14:textId="77777777" w:rsidR="00D731D7" w:rsidRPr="0093321F" w:rsidRDefault="00D731D7" w:rsidP="00D731D7">
      <w:pPr>
        <w:pStyle w:val="ListParagraph"/>
        <w:spacing w:after="0"/>
        <w:ind w:left="360"/>
        <w:jc w:val="both"/>
        <w:rPr>
          <w:rFonts w:cs="Calibri"/>
          <w:bCs/>
          <w:noProof/>
        </w:rPr>
      </w:pPr>
      <w:r w:rsidRPr="0093321F">
        <w:rPr>
          <w:rFonts w:cs="Calibri"/>
          <w:bCs/>
          <w:noProof/>
        </w:rPr>
        <w:t xml:space="preserve">If yes, please briefly explain: </w:t>
      </w: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p w14:paraId="6527EC44" w14:textId="77777777" w:rsidR="00D731D7" w:rsidRPr="0093321F" w:rsidRDefault="00D731D7" w:rsidP="00D731D7">
      <w:pPr>
        <w:spacing w:after="0"/>
        <w:jc w:val="both"/>
        <w:rPr>
          <w:rFonts w:cs="Calibri"/>
          <w:noProof/>
        </w:rPr>
      </w:pP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00D731D7" w:rsidRPr="0093321F" w14:paraId="7A64F79D" w14:textId="77777777" w:rsidTr="00D731D7">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479FD980" w14:textId="77777777" w:rsidR="00D731D7" w:rsidRPr="0093321F" w:rsidRDefault="00D731D7" w:rsidP="00D731D7">
            <w:pPr>
              <w:pStyle w:val="Compact"/>
              <w:rPr>
                <w:rFonts w:asciiTheme="minorHAnsi" w:hAnsiTheme="minorHAnsi" w:cs="Aptos"/>
                <w:color w:val="000000" w:themeColor="text1"/>
              </w:rPr>
            </w:pPr>
            <w:r w:rsidRPr="0093321F">
              <w:rPr>
                <w:rFonts w:asciiTheme="minorHAnsi" w:hAnsiTheme="minorHAnsi" w:cs="Aptos"/>
                <w:b/>
                <w:bCs/>
                <w:color w:val="000000" w:themeColor="text1"/>
              </w:rPr>
              <w:t>Additional Requirements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A67D372" w14:textId="77777777" w:rsidR="00D731D7" w:rsidRPr="0093321F" w:rsidRDefault="00D731D7" w:rsidP="00D731D7">
            <w:pPr>
              <w:pStyle w:val="Compact"/>
              <w:jc w:val="center"/>
              <w:rPr>
                <w:rFonts w:asciiTheme="minorHAnsi" w:hAnsiTheme="minorHAnsi" w:cs="Aptos"/>
                <w:color w:val="000000" w:themeColor="text1"/>
              </w:rPr>
            </w:pPr>
            <w:r w:rsidRPr="0093321F">
              <w:rPr>
                <w:rFonts w:asciiTheme="minorHAnsi" w:hAnsiTheme="minorHAnsi"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C27B559" w14:textId="77777777" w:rsidR="00D731D7" w:rsidRPr="0093321F" w:rsidRDefault="00D731D7" w:rsidP="00D731D7">
            <w:pPr>
              <w:pStyle w:val="Compact"/>
              <w:jc w:val="center"/>
              <w:rPr>
                <w:rFonts w:asciiTheme="minorHAnsi" w:hAnsiTheme="minorHAnsi" w:cs="Aptos"/>
                <w:color w:val="000000" w:themeColor="text1"/>
              </w:rPr>
            </w:pPr>
            <w:r w:rsidRPr="0093321F">
              <w:rPr>
                <w:rFonts w:asciiTheme="minorHAnsi" w:hAnsiTheme="minorHAnsi" w:cs="Aptos"/>
                <w:b/>
                <w:bCs/>
                <w:color w:val="000000" w:themeColor="text1"/>
              </w:rPr>
              <w:t>No</w:t>
            </w:r>
          </w:p>
        </w:tc>
      </w:tr>
      <w:tr w:rsidR="00D731D7" w:rsidRPr="0093321F" w14:paraId="3F4E415B"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E7C2B8A" w14:textId="77777777" w:rsidR="00D731D7" w:rsidRPr="00A42843" w:rsidRDefault="00D731D7" w:rsidP="00D731D7">
            <w:pPr>
              <w:pStyle w:val="Compact"/>
              <w:rPr>
                <w:rFonts w:asciiTheme="minorHAnsi" w:hAnsiTheme="minorHAnsi" w:cs="Aptos"/>
                <w:color w:val="000000" w:themeColor="text1"/>
              </w:rPr>
            </w:pPr>
            <w:r w:rsidRPr="00A42843">
              <w:rPr>
                <w:rFonts w:asciiTheme="minorHAnsi" w:hAnsiTheme="minorHAnsi" w:cs="Aptos"/>
                <w:color w:val="000000" w:themeColor="text1"/>
              </w:rPr>
              <w:t>Applicant has an active SAM.gov registration.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C9EF704"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372301171"/>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97742E7"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935746039"/>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D731D7" w:rsidRPr="0093321F" w14:paraId="6E84C3B5"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382E04B2" w14:textId="77777777" w:rsidR="00D731D7" w:rsidRPr="00A42843" w:rsidRDefault="00D731D7" w:rsidP="00D731D7">
            <w:pPr>
              <w:pStyle w:val="Compact"/>
              <w:rPr>
                <w:rFonts w:asciiTheme="minorHAnsi" w:hAnsiTheme="minorHAnsi" w:cs="Aptos"/>
                <w:color w:val="000000" w:themeColor="text1"/>
              </w:rPr>
            </w:pPr>
            <w:proofErr w:type="gramStart"/>
            <w:r w:rsidRPr="00A42843">
              <w:rPr>
                <w:rFonts w:asciiTheme="minorHAnsi" w:hAnsiTheme="minorHAnsi" w:cs="Aptos"/>
                <w:color w:val="000000" w:themeColor="text1"/>
              </w:rPr>
              <w:t>Applicant has</w:t>
            </w:r>
            <w:proofErr w:type="gramEnd"/>
            <w:r w:rsidRPr="00A42843">
              <w:rPr>
                <w:rFonts w:asciiTheme="minorHAnsi" w:hAnsiTheme="minorHAnsi" w:cs="Aptos"/>
                <w:color w:val="000000" w:themeColor="text1"/>
              </w:rPr>
              <w:t xml:space="preserve"> nonprofit documentation.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876E2D3"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353723411"/>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3E8A166"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876998031"/>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D731D7" w:rsidRPr="0093321F" w14:paraId="7E64FDE7"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7654E80B" w14:textId="77777777" w:rsidR="00D731D7" w:rsidRPr="00A42843" w:rsidRDefault="00D731D7" w:rsidP="00D731D7">
            <w:pPr>
              <w:pStyle w:val="Compact"/>
              <w:rPr>
                <w:rFonts w:asciiTheme="minorHAnsi" w:hAnsiTheme="minorHAnsi" w:cs="Aptos"/>
                <w:color w:val="000000" w:themeColor="text1"/>
              </w:rPr>
            </w:pPr>
            <w:proofErr w:type="gramStart"/>
            <w:r w:rsidRPr="00A42843">
              <w:rPr>
                <w:rFonts w:asciiTheme="minorHAnsi" w:hAnsiTheme="minorHAnsi" w:cs="Aptos"/>
                <w:color w:val="000000" w:themeColor="text1"/>
              </w:rPr>
              <w:t>Applicant has</w:t>
            </w:r>
            <w:proofErr w:type="gramEnd"/>
            <w:r w:rsidRPr="00A42843">
              <w:rPr>
                <w:rFonts w:asciiTheme="minorHAnsi" w:hAnsiTheme="minorHAnsi" w:cs="Aptos"/>
                <w:color w:val="000000" w:themeColor="text1"/>
              </w:rPr>
              <w:t xml:space="preserve"> not been suspended/debarred.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256E06A" w14:textId="11A12B70"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581214285"/>
                <w14:checkbox>
                  <w14:checked w14:val="0"/>
                  <w14:checkedState w14:val="2612" w14:font="MS Gothic"/>
                  <w14:uncheckedState w14:val="2610" w14:font="MS Gothic"/>
                </w14:checkbox>
              </w:sdtPr>
              <w:sdtEndPr/>
              <w:sdtContent>
                <w:r w:rsidR="00761498"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9EC0412"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136994702"/>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D731D7" w:rsidRPr="0093321F" w14:paraId="5C1B4B9A"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36D7F2F" w14:textId="77777777" w:rsidR="00D731D7" w:rsidRPr="00A42843" w:rsidRDefault="00D731D7" w:rsidP="00D731D7">
            <w:pPr>
              <w:pStyle w:val="Compact"/>
              <w:rPr>
                <w:rFonts w:asciiTheme="minorHAnsi" w:hAnsiTheme="minorHAnsi" w:cs="Aptos"/>
                <w:color w:val="000000" w:themeColor="text1"/>
              </w:rPr>
            </w:pPr>
            <w:proofErr w:type="gramStart"/>
            <w:r w:rsidRPr="00A42843">
              <w:rPr>
                <w:rFonts w:asciiTheme="minorHAnsi" w:hAnsiTheme="minorHAnsi" w:cs="Aptos"/>
                <w:color w:val="000000" w:themeColor="text1"/>
              </w:rPr>
              <w:t>Applicant has</w:t>
            </w:r>
            <w:proofErr w:type="gramEnd"/>
            <w:r w:rsidRPr="00A42843">
              <w:rPr>
                <w:rFonts w:asciiTheme="minorHAnsi" w:hAnsiTheme="minorHAnsi" w:cs="Aptos"/>
                <w:color w:val="000000" w:themeColor="text1"/>
              </w:rPr>
              <w:t xml:space="preserve"> no unresolved civil rights complaints/judgments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AB4CFB8"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20765597"/>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5918EAD"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2077080823"/>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D731D7" w:rsidRPr="0093321F" w14:paraId="5BB5FA41"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E303B19" w14:textId="7CF1F885" w:rsidR="00D731D7" w:rsidRPr="00A42843" w:rsidRDefault="00D731D7" w:rsidP="00D731D7">
            <w:pPr>
              <w:pStyle w:val="Compact"/>
              <w:rPr>
                <w:rFonts w:asciiTheme="minorHAnsi" w:hAnsiTheme="minorHAnsi" w:cs="Aptos"/>
                <w:color w:val="000000" w:themeColor="text1"/>
              </w:rPr>
            </w:pPr>
            <w:proofErr w:type="gramStart"/>
            <w:r w:rsidRPr="00A42843">
              <w:rPr>
                <w:rFonts w:asciiTheme="minorHAnsi" w:hAnsiTheme="minorHAnsi" w:cs="Aptos"/>
                <w:color w:val="000000" w:themeColor="text1"/>
              </w:rPr>
              <w:lastRenderedPageBreak/>
              <w:t>Applicant does</w:t>
            </w:r>
            <w:proofErr w:type="gramEnd"/>
            <w:r w:rsidRPr="00A42843">
              <w:rPr>
                <w:rFonts w:asciiTheme="minorHAnsi" w:hAnsiTheme="minorHAnsi" w:cs="Aptos"/>
                <w:color w:val="000000" w:themeColor="text1"/>
              </w:rPr>
              <w:t xml:space="preserve"> not have </w:t>
            </w:r>
            <w:r w:rsidR="002A2721" w:rsidRPr="00A42843">
              <w:rPr>
                <w:rFonts w:asciiTheme="minorHAnsi" w:hAnsiTheme="minorHAnsi" w:cs="Aptos"/>
                <w:color w:val="000000" w:themeColor="text1"/>
              </w:rPr>
              <w:t xml:space="preserve">illegal </w:t>
            </w:r>
            <w:r w:rsidRPr="00A42843">
              <w:rPr>
                <w:rFonts w:asciiTheme="minorHAnsi" w:hAnsiTheme="minorHAnsi" w:cs="Aptos"/>
                <w:color w:val="000000" w:themeColor="text1"/>
              </w:rPr>
              <w:t xml:space="preserve">racial preferences or other forms of </w:t>
            </w:r>
            <w:r w:rsidR="002A2721" w:rsidRPr="00A42843">
              <w:rPr>
                <w:rFonts w:asciiTheme="minorHAnsi" w:hAnsiTheme="minorHAnsi" w:cs="Aptos"/>
                <w:color w:val="000000" w:themeColor="text1"/>
              </w:rPr>
              <w:t xml:space="preserve">illegal </w:t>
            </w:r>
            <w:r w:rsidR="00261452" w:rsidRPr="00A42843">
              <w:rPr>
                <w:rFonts w:asciiTheme="minorHAnsi" w:hAnsiTheme="minorHAnsi" w:cs="Aptos"/>
                <w:color w:val="000000" w:themeColor="text1"/>
              </w:rPr>
              <w:t xml:space="preserve">racial </w:t>
            </w:r>
            <w:r w:rsidRPr="00A42843">
              <w:rPr>
                <w:rFonts w:asciiTheme="minorHAnsi" w:hAnsiTheme="minorHAnsi" w:cs="Aptos"/>
                <w:color w:val="000000" w:themeColor="text1"/>
              </w:rPr>
              <w:t>discrimination.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B57F3FE" w14:textId="72FDBF72"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392419203"/>
                <w14:checkbox>
                  <w14:checked w14:val="0"/>
                  <w14:checkedState w14:val="2612" w14:font="MS Gothic"/>
                  <w14:uncheckedState w14:val="2610" w14:font="MS Gothic"/>
                </w14:checkbox>
              </w:sdtPr>
              <w:sdtEndPr/>
              <w:sdtContent>
                <w:r w:rsidR="00761498"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8381CCF"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053504402"/>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D731D7" w:rsidRPr="0093321F" w14:paraId="386F55E8"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497641D" w14:textId="6F4F3EEE" w:rsidR="00D731D7" w:rsidRPr="00A42843" w:rsidRDefault="00D731D7" w:rsidP="00FE15DD">
            <w:pPr>
              <w:pStyle w:val="Compact"/>
              <w:rPr>
                <w:rFonts w:asciiTheme="minorHAnsi" w:hAnsiTheme="minorHAnsi" w:cs="Aptos"/>
                <w:color w:val="000000" w:themeColor="text1"/>
              </w:rPr>
            </w:pPr>
            <w:r w:rsidRPr="00A42843">
              <w:rPr>
                <w:rFonts w:asciiTheme="minorHAnsi" w:hAnsiTheme="minorHAnsi" w:cs="Aptos"/>
                <w:color w:val="000000" w:themeColor="text1"/>
              </w:rPr>
              <w:t xml:space="preserve">Applicant does not </w:t>
            </w:r>
            <w:r w:rsidR="00FE15DD" w:rsidRPr="00A42843">
              <w:rPr>
                <w:rFonts w:asciiTheme="minorHAnsi" w:hAnsiTheme="minorHAnsi"/>
              </w:rPr>
              <w:t xml:space="preserve">operate drug injection sites or "safe consumption sites" in violation of 21 U.S.C. 856(a)(1), knowingly permit the use or distribution of illicit drugs on property under their control in violation of 21 U.S.C. 856(a)(2), or knowingly distribute drug paraphernalia in violation of 21 USC 863.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EE869D4"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281180717"/>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530B3D3"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489255276"/>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bl>
    <w:p w14:paraId="461319AE" w14:textId="77777777" w:rsidR="00D731D7" w:rsidRPr="0093321F" w:rsidRDefault="00D731D7" w:rsidP="00D731D7">
      <w:pPr>
        <w:spacing w:after="0"/>
        <w:jc w:val="both"/>
        <w:rPr>
          <w:rFonts w:cs="Calibri"/>
          <w:b/>
          <w:i/>
          <w:iCs/>
          <w:noProof/>
        </w:rPr>
      </w:pPr>
    </w:p>
    <w:p w14:paraId="030E52D5" w14:textId="65AF63E8" w:rsidR="00D731D7" w:rsidRPr="0093321F" w:rsidRDefault="00D731D7" w:rsidP="00D731D7">
      <w:pPr>
        <w:spacing w:after="0"/>
        <w:jc w:val="both"/>
        <w:rPr>
          <w:rFonts w:cs="Calibri"/>
          <w:b/>
          <w:bCs/>
          <w:i/>
          <w:iCs/>
          <w:noProof/>
        </w:rPr>
      </w:pPr>
      <w:r w:rsidRPr="009E65DB">
        <w:rPr>
          <w:rFonts w:cs="Calibri"/>
          <w:b/>
          <w:smallCaps/>
          <w:noProof/>
        </w:rPr>
        <w:t>Project Threshold</w:t>
      </w: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00D731D7" w:rsidRPr="0093321F" w14:paraId="2FD3941F" w14:textId="77777777" w:rsidTr="00D731D7">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78C675B" w14:textId="77777777" w:rsidR="00D731D7" w:rsidRPr="0093321F" w:rsidRDefault="00D731D7" w:rsidP="00D731D7">
            <w:pPr>
              <w:pStyle w:val="Compact"/>
              <w:rPr>
                <w:rFonts w:asciiTheme="minorHAnsi" w:hAnsiTheme="minorHAnsi" w:cs="Aptos"/>
                <w:b/>
                <w:bCs/>
                <w:color w:val="000000" w:themeColor="text1"/>
              </w:rPr>
            </w:pP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4065EDD2" w14:textId="77777777" w:rsidR="00D731D7" w:rsidRPr="0093321F" w:rsidRDefault="00D731D7" w:rsidP="00D731D7">
            <w:pPr>
              <w:pStyle w:val="Compact"/>
              <w:jc w:val="center"/>
              <w:rPr>
                <w:rFonts w:asciiTheme="minorHAnsi" w:hAnsiTheme="minorHAnsi" w:cs="Aptos"/>
                <w:color w:val="000000" w:themeColor="text1"/>
              </w:rPr>
            </w:pPr>
            <w:r w:rsidRPr="0093321F">
              <w:rPr>
                <w:rFonts w:asciiTheme="minorHAnsi" w:hAnsiTheme="minorHAnsi"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21616104" w14:textId="77777777" w:rsidR="00D731D7" w:rsidRPr="0093321F" w:rsidRDefault="00D731D7" w:rsidP="00D731D7">
            <w:pPr>
              <w:pStyle w:val="Compact"/>
              <w:jc w:val="center"/>
              <w:rPr>
                <w:rFonts w:asciiTheme="minorHAnsi" w:hAnsiTheme="minorHAnsi" w:cs="Aptos"/>
                <w:color w:val="000000" w:themeColor="text1"/>
              </w:rPr>
            </w:pPr>
            <w:r w:rsidRPr="0093321F">
              <w:rPr>
                <w:rFonts w:asciiTheme="minorHAnsi" w:hAnsiTheme="minorHAnsi" w:cs="Aptos"/>
                <w:b/>
                <w:bCs/>
                <w:color w:val="000000" w:themeColor="text1"/>
              </w:rPr>
              <w:t>No</w:t>
            </w:r>
          </w:p>
        </w:tc>
      </w:tr>
      <w:tr w:rsidR="00D731D7" w:rsidRPr="0093321F" w14:paraId="52B9162F"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2E62F8B" w14:textId="0D2917A5" w:rsidR="00D731D7" w:rsidRPr="00A42843" w:rsidRDefault="00D731D7" w:rsidP="00E9515B">
            <w:pPr>
              <w:spacing w:after="0" w:line="240" w:lineRule="auto"/>
              <w:jc w:val="both"/>
              <w:rPr>
                <w:rFonts w:cs="Calibri"/>
                <w:noProof/>
              </w:rPr>
            </w:pPr>
            <w:r w:rsidRPr="00A42843">
              <w:rPr>
                <w:rFonts w:cs="Calibri"/>
                <w:b/>
                <w:bCs/>
                <w:noProof/>
              </w:rPr>
              <w:t xml:space="preserve">Consistency with Consolidated Plan. </w:t>
            </w:r>
            <w:r w:rsidRPr="00A42843">
              <w:rPr>
                <w:rFonts w:cs="Calibri"/>
                <w:noProof/>
              </w:rPr>
              <w:t xml:space="preserve">Project </w:t>
            </w:r>
            <w:r w:rsidR="009E65DB" w:rsidRPr="00A42843">
              <w:rPr>
                <w:rFonts w:cs="Calibri"/>
                <w:noProof/>
              </w:rPr>
              <w:t xml:space="preserve">is </w:t>
            </w:r>
            <w:r w:rsidRPr="00A42843">
              <w:rPr>
                <w:rFonts w:cs="Calibri"/>
                <w:noProof/>
              </w:rPr>
              <w:t xml:space="preserve">consistent with the </w:t>
            </w:r>
            <w:hyperlink r:id="rId11" w:anchor="docaccess-09e0b95ef769b03e458cf962febe9f8b">
              <w:r w:rsidRPr="00A42843">
                <w:rPr>
                  <w:rStyle w:val="Hyperlink"/>
                  <w:noProof/>
                </w:rPr>
                <w:t>Franklin County</w:t>
              </w:r>
              <w:r w:rsidRPr="00A42843">
                <w:t xml:space="preserve"> </w:t>
              </w:r>
              <w:r w:rsidRPr="00A42843">
                <w:rPr>
                  <w:rStyle w:val="Hyperlink"/>
                  <w:noProof/>
                </w:rPr>
                <w:t>2025-2029 Consolidated Plan &amp; 2025 Annual Action Plan</w:t>
              </w:r>
            </w:hyperlink>
            <w:r w:rsidRPr="00A42843">
              <w:rPr>
                <w:rFonts w:cs="Calibri"/>
                <w:noProof/>
              </w:rPr>
              <w:t>. The CoC will be required to submit a Certification of Consistency at the time of application submittal to HUD.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3BACFDF"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295054693"/>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0C578D4" w14:textId="77777777" w:rsidR="00D731D7" w:rsidRPr="0093321F" w:rsidRDefault="00D731D7" w:rsidP="00D731D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889295732"/>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0323B7" w:rsidRPr="0093321F" w14:paraId="0CCC9E8C"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B38F57E" w14:textId="13AD1FDF" w:rsidR="000323B7" w:rsidRPr="00A42843" w:rsidRDefault="00E9515B" w:rsidP="00E9515B">
            <w:pPr>
              <w:spacing w:after="0"/>
              <w:jc w:val="both"/>
              <w:rPr>
                <w:rFonts w:cs="Calibri"/>
                <w:noProof/>
              </w:rPr>
            </w:pPr>
            <w:r w:rsidRPr="00A42843">
              <w:rPr>
                <w:rFonts w:cs="Calibri"/>
                <w:b/>
                <w:bCs/>
                <w:noProof/>
              </w:rPr>
              <w:t>Supplantation.</w:t>
            </w:r>
            <w:r w:rsidRPr="00A42843">
              <w:rPr>
                <w:rFonts w:cs="Calibri"/>
                <w:noProof/>
              </w:rPr>
              <w:t xml:space="preserve"> </w:t>
            </w:r>
            <w:r w:rsidR="000323B7" w:rsidRPr="00A42843">
              <w:rPr>
                <w:rFonts w:cs="Calibri"/>
                <w:noProof/>
              </w:rPr>
              <w:t>Will funds requested in this new project application replace state or local government funds (24 CFR 578.87(a))?</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32ECD7A" w14:textId="77777777" w:rsidR="000323B7" w:rsidRPr="0093321F" w:rsidRDefault="000323B7" w:rsidP="000323B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2146576159"/>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58D679C" w14:textId="77777777" w:rsidR="000323B7" w:rsidRPr="0093321F" w:rsidRDefault="000323B7" w:rsidP="000323B7">
            <w:pPr>
              <w:spacing w:before="36" w:after="36" w:line="240" w:lineRule="auto"/>
              <w:jc w:val="center"/>
              <w:rPr>
                <w:rFonts w:eastAsia="Aptos" w:cs="Apto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785035954"/>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E9515B" w:rsidRPr="0093321F" w14:paraId="471293FD"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49DA19B4" w14:textId="449C67C9" w:rsidR="00E9515B" w:rsidRPr="00A42843" w:rsidRDefault="00E9515B" w:rsidP="00E9515B">
            <w:pPr>
              <w:spacing w:after="0"/>
              <w:jc w:val="both"/>
              <w:rPr>
                <w:rFonts w:cs="Calibri"/>
                <w:noProof/>
              </w:rPr>
            </w:pPr>
            <w:r w:rsidRPr="00A42843">
              <w:rPr>
                <w:rFonts w:cs="Calibri"/>
                <w:b/>
                <w:bCs/>
                <w:noProof/>
              </w:rPr>
              <w:t>Site Control.</w:t>
            </w:r>
            <w:r w:rsidRPr="00A42843">
              <w:rPr>
                <w:rFonts w:cs="Calibri"/>
                <w:noProof/>
              </w:rPr>
              <w:t xml:space="preserve"> Applicant is able to provide evidence of site control (24 CFR 578.25), which must be in place at the time of application. Evidence includes a deed or lease for new construction or rehabilitation, or a purchase agreement for acquisition.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F18DAAB" w14:textId="6505F4A3" w:rsidR="00E9515B" w:rsidRPr="0093321F" w:rsidRDefault="00E9515B" w:rsidP="00E9515B">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687865373"/>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789A884" w14:textId="1A889A4F" w:rsidR="00E9515B" w:rsidRPr="0093321F" w:rsidRDefault="00E9515B" w:rsidP="00E9515B">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2045792379"/>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7E32B3" w:rsidRPr="0093321F" w14:paraId="11879466" w14:textId="77777777" w:rsidTr="00EF59C9">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42D4257" w14:textId="480E5798" w:rsidR="007E32B3" w:rsidRPr="00A42843" w:rsidRDefault="007E32B3" w:rsidP="00E9515B">
            <w:pPr>
              <w:spacing w:after="0"/>
              <w:jc w:val="both"/>
              <w:rPr>
                <w:rFonts w:cs="Calibri"/>
                <w:noProof/>
              </w:rPr>
            </w:pPr>
            <w:r w:rsidRPr="00A42843">
              <w:rPr>
                <w:rFonts w:cs="Calibri"/>
                <w:noProof/>
              </w:rPr>
              <w:t xml:space="preserve">Requested budget allocates no more than 20% of requested funding towards </w:t>
            </w:r>
            <w:r w:rsidR="00E23199" w:rsidRPr="00A42843">
              <w:rPr>
                <w:rFonts w:cs="Calibri"/>
                <w:noProof/>
              </w:rPr>
              <w:t>Other Eligible CoC Program Costs</w:t>
            </w:r>
            <w:r w:rsidRPr="00A42843">
              <w:rPr>
                <w:rFonts w:cs="Calibri"/>
                <w:noProof/>
              </w:rPr>
              <w:t>.</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756BEA5" w14:textId="77777777" w:rsidR="007E32B3" w:rsidRPr="0093321F" w:rsidRDefault="007E32B3"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405154440"/>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5DCC53D" w14:textId="77777777" w:rsidR="007E32B3" w:rsidRPr="0093321F" w:rsidRDefault="007E32B3"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249958272"/>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5346A6" w:rsidRPr="0093321F" w14:paraId="1BB67CFD" w14:textId="77777777" w:rsidTr="00EF59C9">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E9098CD" w14:textId="77777777" w:rsidR="005346A6" w:rsidRPr="00A42843" w:rsidRDefault="005346A6" w:rsidP="00EF59C9">
            <w:pPr>
              <w:spacing w:after="0"/>
              <w:jc w:val="both"/>
              <w:rPr>
                <w:rFonts w:cs="Calibri"/>
                <w:noProof/>
              </w:rPr>
            </w:pPr>
            <w:r w:rsidRPr="00A42843">
              <w:rPr>
                <w:rFonts w:cs="Calibri"/>
                <w:noProof/>
              </w:rPr>
              <w:t>Requested budget allocates no more than 10% of requested funding towards Administrative Costs.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C42F3D3" w14:textId="77777777" w:rsidR="005346A6" w:rsidRPr="0093321F" w:rsidRDefault="005346A6"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2021667365"/>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F90A929" w14:textId="77777777" w:rsidR="005346A6" w:rsidRPr="0093321F" w:rsidRDefault="005346A6"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290563465"/>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r w:rsidR="00B771BA" w:rsidRPr="0093321F" w14:paraId="2AB4DDF6" w14:textId="77777777" w:rsidTr="00EF59C9">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556F1665" w14:textId="77777777" w:rsidR="00B771BA" w:rsidRPr="00A42843" w:rsidRDefault="00B771BA" w:rsidP="00EF59C9">
            <w:pPr>
              <w:spacing w:after="0"/>
              <w:jc w:val="both"/>
              <w:rPr>
                <w:rFonts w:cs="Calibri"/>
                <w:noProof/>
              </w:rPr>
            </w:pPr>
            <w:r w:rsidRPr="00A42843">
              <w:rPr>
                <w:rFonts w:cs="Calibri"/>
                <w:noProof/>
              </w:rPr>
              <w:t>Requested budget includes at least one capital costs budget line: new construction, rehabilitation, or acquisition.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1BB0C24" w14:textId="77777777" w:rsidR="00B771BA" w:rsidRPr="0093321F" w:rsidRDefault="00B771BA"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584714373"/>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r w:rsidRPr="0093321F">
              <w:rPr>
                <w:rFonts w:eastAsia="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FCD86B0" w14:textId="77777777" w:rsidR="00B771BA" w:rsidRPr="0093321F" w:rsidRDefault="00B771BA" w:rsidP="00EF59C9">
            <w:pPr>
              <w:spacing w:before="36" w:after="36" w:line="240" w:lineRule="auto"/>
              <w:jc w:val="center"/>
              <w:rPr>
                <w:rFonts w:eastAsia="Aptos" w:cs="Aptos"/>
                <w:b/>
                <w:bCs/>
                <w:color w:val="000000" w:themeColor="text1"/>
              </w:rPr>
            </w:pPr>
            <w:r w:rsidRPr="0093321F">
              <w:rPr>
                <w:rFonts w:eastAsia="Aptos" w:cs="Aptos"/>
                <w:b/>
                <w:bCs/>
                <w:color w:val="000000" w:themeColor="text1"/>
              </w:rPr>
              <w:t xml:space="preserve">  </w:t>
            </w:r>
            <w:sdt>
              <w:sdtPr>
                <w:rPr>
                  <w:rFonts w:eastAsia="Aptos" w:cs="Aptos"/>
                  <w:b/>
                  <w:bCs/>
                  <w:color w:val="000000" w:themeColor="text1"/>
                </w:rPr>
                <w:id w:val="-1845927192"/>
                <w14:checkbox>
                  <w14:checked w14:val="0"/>
                  <w14:checkedState w14:val="2612" w14:font="MS Gothic"/>
                  <w14:uncheckedState w14:val="2610" w14:font="MS Gothic"/>
                </w14:checkbox>
              </w:sdtPr>
              <w:sdtEndPr/>
              <w:sdtContent>
                <w:r w:rsidRPr="0093321F">
                  <w:rPr>
                    <w:rFonts w:eastAsia="MS Gothic" w:cs="Aptos"/>
                    <w:b/>
                    <w:bCs/>
                    <w:color w:val="000000" w:themeColor="text1"/>
                  </w:rPr>
                  <w:t>☐</w:t>
                </w:r>
              </w:sdtContent>
            </w:sdt>
          </w:p>
        </w:tc>
      </w:tr>
    </w:tbl>
    <w:p w14:paraId="27589114" w14:textId="77777777" w:rsidR="007D6F5F" w:rsidRPr="0093321F" w:rsidRDefault="007D6F5F" w:rsidP="007329F1">
      <w:pPr>
        <w:spacing w:after="0"/>
        <w:rPr>
          <w:rFonts w:cs="Calibri"/>
        </w:rPr>
      </w:pPr>
    </w:p>
    <w:p w14:paraId="69DAB408" w14:textId="6C483DA7" w:rsidR="00D84B52" w:rsidRPr="00B70232" w:rsidRDefault="009E65DB" w:rsidP="00B70232">
      <w:pPr>
        <w:tabs>
          <w:tab w:val="right" w:pos="9360"/>
        </w:tabs>
        <w:spacing w:after="0"/>
        <w:rPr>
          <w:rFonts w:cs="Calibri"/>
          <w:b/>
          <w:bCs/>
          <w:smallCaps/>
          <w:color w:val="156082" w:themeColor="accent1"/>
          <w:sz w:val="32"/>
          <w:szCs w:val="32"/>
          <w:u w:val="single"/>
        </w:rPr>
      </w:pPr>
      <w:r w:rsidRPr="00B70232">
        <w:rPr>
          <w:rFonts w:cs="Calibri"/>
          <w:b/>
          <w:bCs/>
          <w:smallCaps/>
          <w:color w:val="156082" w:themeColor="accent1"/>
          <w:sz w:val="32"/>
          <w:szCs w:val="32"/>
          <w:u w:val="single"/>
        </w:rPr>
        <w:t>Project Information</w:t>
      </w:r>
      <w:r>
        <w:rPr>
          <w:rFonts w:cs="Calibri"/>
          <w:b/>
          <w:bCs/>
          <w:smallCaps/>
          <w:color w:val="156082" w:themeColor="accent1"/>
          <w:sz w:val="32"/>
          <w:szCs w:val="32"/>
          <w:u w:val="single"/>
        </w:rPr>
        <w:tab/>
      </w:r>
    </w:p>
    <w:p w14:paraId="76A398A1" w14:textId="77777777" w:rsidR="00CC46C1" w:rsidRPr="0093321F" w:rsidRDefault="00CC46C1" w:rsidP="00614886">
      <w:pPr>
        <w:pStyle w:val="ListParagraph"/>
        <w:numPr>
          <w:ilvl w:val="0"/>
          <w:numId w:val="2"/>
        </w:numPr>
        <w:spacing w:after="120" w:line="240" w:lineRule="auto"/>
        <w:contextualSpacing w:val="0"/>
        <w:jc w:val="both"/>
        <w:rPr>
          <w:b/>
        </w:rPr>
      </w:pPr>
      <w:r w:rsidRPr="0093321F">
        <w:rPr>
          <w:b/>
        </w:rPr>
        <w:t>Check the box(es) that matches the type of housing for which you are seeking funding.</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4243"/>
        <w:gridCol w:w="627"/>
        <w:gridCol w:w="4050"/>
      </w:tblGrid>
      <w:tr w:rsidR="00CC46C1" w:rsidRPr="0093321F" w14:paraId="1ABD7489" w14:textId="77777777" w:rsidTr="00EF59C9">
        <w:sdt>
          <w:sdtPr>
            <w:rPr>
              <w:rFonts w:asciiTheme="minorHAnsi" w:hAnsiTheme="minorHAnsi"/>
              <w:szCs w:val="24"/>
            </w:rPr>
            <w:id w:val="-11687306"/>
            <w14:checkbox>
              <w14:checked w14:val="0"/>
              <w14:checkedState w14:val="2612" w14:font="MS Gothic"/>
              <w14:uncheckedState w14:val="2610" w14:font="MS Gothic"/>
            </w14:checkbox>
          </w:sdtPr>
          <w:sdtEndPr/>
          <w:sdtContent>
            <w:tc>
              <w:tcPr>
                <w:tcW w:w="620" w:type="dxa"/>
                <w:tcBorders>
                  <w:bottom w:val="single" w:sz="4" w:space="0" w:color="auto"/>
                  <w:right w:val="single" w:sz="4" w:space="0" w:color="auto"/>
                </w:tcBorders>
              </w:tcPr>
              <w:p w14:paraId="4E92E11E" w14:textId="6F2995F3"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243" w:type="dxa"/>
            <w:tcBorders>
              <w:top w:val="nil"/>
              <w:left w:val="single" w:sz="4" w:space="0" w:color="auto"/>
              <w:bottom w:val="nil"/>
              <w:right w:val="single" w:sz="4" w:space="0" w:color="auto"/>
            </w:tcBorders>
          </w:tcPr>
          <w:p w14:paraId="73D32339" w14:textId="77777777"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Multiple Buildings, Single Site</w:t>
            </w:r>
          </w:p>
        </w:tc>
        <w:sdt>
          <w:sdtPr>
            <w:rPr>
              <w:rFonts w:asciiTheme="minorHAnsi" w:hAnsiTheme="minorHAnsi"/>
              <w:szCs w:val="24"/>
            </w:rPr>
            <w:id w:val="1362548363"/>
            <w14:checkbox>
              <w14:checked w14:val="0"/>
              <w14:checkedState w14:val="2612" w14:font="MS Gothic"/>
              <w14:uncheckedState w14:val="2610" w14:font="MS Gothic"/>
            </w14:checkbox>
          </w:sdtPr>
          <w:sdtEndPr/>
          <w:sdtContent>
            <w:tc>
              <w:tcPr>
                <w:tcW w:w="627" w:type="dxa"/>
                <w:tcBorders>
                  <w:left w:val="single" w:sz="4" w:space="0" w:color="auto"/>
                  <w:right w:val="single" w:sz="4" w:space="0" w:color="auto"/>
                </w:tcBorders>
              </w:tcPr>
              <w:p w14:paraId="05FB2E0F" w14:textId="07846567"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050" w:type="dxa"/>
            <w:tcBorders>
              <w:top w:val="nil"/>
              <w:left w:val="single" w:sz="4" w:space="0" w:color="auto"/>
              <w:bottom w:val="nil"/>
              <w:right w:val="nil"/>
            </w:tcBorders>
          </w:tcPr>
          <w:p w14:paraId="10229BBE" w14:textId="77777777"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Permanent Supportive Housing (PSH)</w:t>
            </w:r>
          </w:p>
        </w:tc>
      </w:tr>
      <w:tr w:rsidR="00CC46C1" w:rsidRPr="0093321F" w14:paraId="6952FC5A" w14:textId="77777777" w:rsidTr="00EF59C9">
        <w:sdt>
          <w:sdtPr>
            <w:rPr>
              <w:rFonts w:asciiTheme="minorHAnsi" w:hAnsiTheme="minorHAnsi"/>
              <w:szCs w:val="24"/>
            </w:rPr>
            <w:id w:val="-1719506825"/>
            <w14:checkbox>
              <w14:checked w14:val="0"/>
              <w14:checkedState w14:val="2612" w14:font="MS Gothic"/>
              <w14:uncheckedState w14:val="2610" w14:font="MS Gothic"/>
            </w14:checkbox>
          </w:sdtPr>
          <w:sdtEndPr/>
          <w:sdtContent>
            <w:tc>
              <w:tcPr>
                <w:tcW w:w="620" w:type="dxa"/>
                <w:tcBorders>
                  <w:top w:val="single" w:sz="4" w:space="0" w:color="auto"/>
                  <w:bottom w:val="single" w:sz="4" w:space="0" w:color="auto"/>
                  <w:right w:val="single" w:sz="4" w:space="0" w:color="auto"/>
                </w:tcBorders>
              </w:tcPr>
              <w:p w14:paraId="712C5B32" w14:textId="72F4F557"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243" w:type="dxa"/>
            <w:tcBorders>
              <w:top w:val="nil"/>
              <w:left w:val="single" w:sz="4" w:space="0" w:color="auto"/>
              <w:bottom w:val="nil"/>
              <w:right w:val="single" w:sz="4" w:space="0" w:color="auto"/>
            </w:tcBorders>
          </w:tcPr>
          <w:p w14:paraId="4DB38C8B" w14:textId="77777777"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Single Building</w:t>
            </w:r>
            <w:r w:rsidRPr="0093321F" w:rsidDel="0043496C">
              <w:rPr>
                <w:rFonts w:asciiTheme="minorHAnsi" w:hAnsiTheme="minorHAnsi"/>
                <w:szCs w:val="24"/>
              </w:rPr>
              <w:t xml:space="preserve"> </w:t>
            </w:r>
          </w:p>
        </w:tc>
        <w:sdt>
          <w:sdtPr>
            <w:rPr>
              <w:rFonts w:asciiTheme="minorHAnsi" w:hAnsiTheme="minorHAnsi"/>
              <w:szCs w:val="24"/>
            </w:rPr>
            <w:id w:val="1160884957"/>
            <w14:checkbox>
              <w14:checked w14:val="0"/>
              <w14:checkedState w14:val="2612" w14:font="MS Gothic"/>
              <w14:uncheckedState w14:val="2610" w14:font="MS Gothic"/>
            </w14:checkbox>
          </w:sdtPr>
          <w:sdtEndPr/>
          <w:sdtContent>
            <w:tc>
              <w:tcPr>
                <w:tcW w:w="627" w:type="dxa"/>
                <w:tcBorders>
                  <w:left w:val="single" w:sz="4" w:space="0" w:color="auto"/>
                  <w:bottom w:val="single" w:sz="4" w:space="0" w:color="auto"/>
                  <w:right w:val="single" w:sz="4" w:space="0" w:color="auto"/>
                </w:tcBorders>
              </w:tcPr>
              <w:p w14:paraId="7C23823D" w14:textId="182C922C"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050" w:type="dxa"/>
            <w:tcBorders>
              <w:top w:val="nil"/>
              <w:left w:val="single" w:sz="4" w:space="0" w:color="auto"/>
              <w:bottom w:val="nil"/>
              <w:right w:val="nil"/>
            </w:tcBorders>
          </w:tcPr>
          <w:p w14:paraId="794864E1" w14:textId="77777777"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PSH through hotel/motel conversion</w:t>
            </w:r>
          </w:p>
        </w:tc>
      </w:tr>
      <w:tr w:rsidR="00CC46C1" w:rsidRPr="0093321F" w14:paraId="5E5B79F2" w14:textId="77777777" w:rsidTr="00EF59C9">
        <w:tc>
          <w:tcPr>
            <w:tcW w:w="620" w:type="dxa"/>
            <w:tcBorders>
              <w:top w:val="single" w:sz="4" w:space="0" w:color="auto"/>
              <w:left w:val="nil"/>
              <w:bottom w:val="nil"/>
              <w:right w:val="nil"/>
            </w:tcBorders>
          </w:tcPr>
          <w:p w14:paraId="2FA80933" w14:textId="77777777" w:rsidR="00CC46C1" w:rsidRPr="0093321F" w:rsidRDefault="00CC46C1" w:rsidP="00EF59C9">
            <w:pPr>
              <w:pStyle w:val="p30"/>
              <w:spacing w:line="240" w:lineRule="auto"/>
              <w:jc w:val="left"/>
              <w:rPr>
                <w:rFonts w:asciiTheme="minorHAnsi" w:hAnsiTheme="minorHAnsi"/>
                <w:szCs w:val="24"/>
              </w:rPr>
            </w:pPr>
          </w:p>
        </w:tc>
        <w:tc>
          <w:tcPr>
            <w:tcW w:w="4243" w:type="dxa"/>
            <w:tcBorders>
              <w:top w:val="nil"/>
              <w:left w:val="nil"/>
              <w:bottom w:val="nil"/>
              <w:right w:val="single" w:sz="4" w:space="0" w:color="auto"/>
            </w:tcBorders>
          </w:tcPr>
          <w:p w14:paraId="5C75B0B5" w14:textId="77777777" w:rsidR="00CC46C1" w:rsidRPr="0093321F" w:rsidRDefault="00CC46C1" w:rsidP="00EF59C9">
            <w:pPr>
              <w:pStyle w:val="p30"/>
              <w:spacing w:line="240" w:lineRule="auto"/>
              <w:jc w:val="left"/>
              <w:rPr>
                <w:rFonts w:asciiTheme="minorHAnsi" w:hAnsiTheme="minorHAnsi"/>
                <w:szCs w:val="24"/>
              </w:rPr>
            </w:pPr>
          </w:p>
        </w:tc>
        <w:sdt>
          <w:sdtPr>
            <w:rPr>
              <w:rFonts w:asciiTheme="minorHAnsi" w:hAnsiTheme="minorHAnsi"/>
              <w:szCs w:val="24"/>
            </w:rPr>
            <w:id w:val="31473990"/>
            <w14:checkbox>
              <w14:checked w14:val="0"/>
              <w14:checkedState w14:val="2612" w14:font="MS Gothic"/>
              <w14:uncheckedState w14:val="2610" w14:font="MS Gothic"/>
            </w14:checkbox>
          </w:sdtPr>
          <w:sdtEndPr/>
          <w:sdtContent>
            <w:tc>
              <w:tcPr>
                <w:tcW w:w="627" w:type="dxa"/>
                <w:tcBorders>
                  <w:top w:val="single" w:sz="4" w:space="0" w:color="auto"/>
                  <w:left w:val="single" w:sz="4" w:space="0" w:color="auto"/>
                  <w:bottom w:val="single" w:sz="4" w:space="0" w:color="auto"/>
                  <w:right w:val="single" w:sz="4" w:space="0" w:color="auto"/>
                </w:tcBorders>
              </w:tcPr>
              <w:p w14:paraId="2A08FF06" w14:textId="1C561E1D"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050" w:type="dxa"/>
            <w:tcBorders>
              <w:top w:val="nil"/>
              <w:left w:val="single" w:sz="4" w:space="0" w:color="auto"/>
              <w:bottom w:val="nil"/>
              <w:right w:val="nil"/>
            </w:tcBorders>
          </w:tcPr>
          <w:p w14:paraId="362C58E8" w14:textId="77777777"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PSH through other conversion</w:t>
            </w:r>
          </w:p>
        </w:tc>
      </w:tr>
      <w:tr w:rsidR="00CC46C1" w:rsidRPr="0093321F" w14:paraId="7A8AD8C5" w14:textId="77777777" w:rsidTr="00EF59C9">
        <w:tc>
          <w:tcPr>
            <w:tcW w:w="620" w:type="dxa"/>
            <w:tcBorders>
              <w:top w:val="nil"/>
              <w:left w:val="nil"/>
              <w:bottom w:val="nil"/>
              <w:right w:val="nil"/>
            </w:tcBorders>
          </w:tcPr>
          <w:p w14:paraId="7662258F" w14:textId="77777777" w:rsidR="00CC46C1" w:rsidRPr="0093321F" w:rsidRDefault="00CC46C1" w:rsidP="00EF59C9">
            <w:pPr>
              <w:pStyle w:val="p30"/>
              <w:spacing w:line="240" w:lineRule="auto"/>
              <w:jc w:val="left"/>
              <w:rPr>
                <w:rFonts w:asciiTheme="minorHAnsi" w:hAnsiTheme="minorHAnsi"/>
                <w:szCs w:val="24"/>
              </w:rPr>
            </w:pPr>
          </w:p>
        </w:tc>
        <w:tc>
          <w:tcPr>
            <w:tcW w:w="4243" w:type="dxa"/>
            <w:tcBorders>
              <w:top w:val="nil"/>
              <w:left w:val="nil"/>
              <w:bottom w:val="nil"/>
              <w:right w:val="single" w:sz="4" w:space="0" w:color="auto"/>
            </w:tcBorders>
          </w:tcPr>
          <w:p w14:paraId="2E47C753" w14:textId="77777777" w:rsidR="00CC46C1" w:rsidRPr="0093321F" w:rsidRDefault="00CC46C1" w:rsidP="00EF59C9">
            <w:pPr>
              <w:pStyle w:val="p30"/>
              <w:spacing w:line="240" w:lineRule="auto"/>
              <w:jc w:val="left"/>
              <w:rPr>
                <w:rFonts w:asciiTheme="minorHAnsi" w:hAnsiTheme="minorHAnsi"/>
                <w:szCs w:val="24"/>
              </w:rPr>
            </w:pPr>
          </w:p>
        </w:tc>
        <w:sdt>
          <w:sdtPr>
            <w:rPr>
              <w:rFonts w:asciiTheme="minorHAnsi" w:hAnsiTheme="minorHAnsi"/>
              <w:szCs w:val="24"/>
            </w:rPr>
            <w:id w:val="-730693830"/>
            <w14:checkbox>
              <w14:checked w14:val="0"/>
              <w14:checkedState w14:val="2612" w14:font="MS Gothic"/>
              <w14:uncheckedState w14:val="2610" w14:font="MS Gothic"/>
            </w14:checkbox>
          </w:sdtPr>
          <w:sdtEndPr/>
          <w:sdtContent>
            <w:tc>
              <w:tcPr>
                <w:tcW w:w="627" w:type="dxa"/>
                <w:tcBorders>
                  <w:top w:val="single" w:sz="4" w:space="0" w:color="auto"/>
                  <w:left w:val="single" w:sz="4" w:space="0" w:color="auto"/>
                  <w:bottom w:val="single" w:sz="4" w:space="0" w:color="auto"/>
                  <w:right w:val="single" w:sz="4" w:space="0" w:color="auto"/>
                </w:tcBorders>
              </w:tcPr>
              <w:p w14:paraId="12B6960B" w14:textId="0EC1E63F" w:rsidR="00CC46C1" w:rsidRPr="0093321F" w:rsidRDefault="00357ACC" w:rsidP="00EF59C9">
                <w:pPr>
                  <w:pStyle w:val="p30"/>
                  <w:spacing w:line="240" w:lineRule="auto"/>
                  <w:jc w:val="left"/>
                  <w:rPr>
                    <w:rFonts w:asciiTheme="minorHAnsi" w:hAnsiTheme="minorHAnsi"/>
                    <w:szCs w:val="24"/>
                  </w:rPr>
                </w:pPr>
                <w:r w:rsidRPr="0093321F">
                  <w:rPr>
                    <w:rFonts w:asciiTheme="minorHAnsi" w:eastAsia="MS Gothic" w:hAnsiTheme="minorHAnsi"/>
                    <w:szCs w:val="24"/>
                  </w:rPr>
                  <w:t>☐</w:t>
                </w:r>
              </w:p>
            </w:tc>
          </w:sdtContent>
        </w:sdt>
        <w:tc>
          <w:tcPr>
            <w:tcW w:w="4050" w:type="dxa"/>
            <w:tcBorders>
              <w:top w:val="nil"/>
              <w:left w:val="single" w:sz="4" w:space="0" w:color="auto"/>
              <w:bottom w:val="nil"/>
              <w:right w:val="nil"/>
            </w:tcBorders>
          </w:tcPr>
          <w:p w14:paraId="01A6E424" w14:textId="6F5DA6C1" w:rsidR="00CC46C1" w:rsidRPr="0093321F" w:rsidRDefault="00CC46C1" w:rsidP="00EF59C9">
            <w:pPr>
              <w:pStyle w:val="p30"/>
              <w:spacing w:line="240" w:lineRule="auto"/>
              <w:jc w:val="left"/>
              <w:rPr>
                <w:rFonts w:asciiTheme="minorHAnsi" w:hAnsiTheme="minorHAnsi"/>
                <w:szCs w:val="24"/>
              </w:rPr>
            </w:pPr>
            <w:r w:rsidRPr="0093321F">
              <w:rPr>
                <w:rFonts w:asciiTheme="minorHAnsi" w:hAnsiTheme="minorHAnsi"/>
                <w:szCs w:val="24"/>
              </w:rPr>
              <w:t>PSH through modular building</w:t>
            </w:r>
          </w:p>
        </w:tc>
      </w:tr>
    </w:tbl>
    <w:p w14:paraId="791D7361" w14:textId="21E1628C" w:rsidR="00BE5DF5" w:rsidRDefault="00BE5DF5" w:rsidP="00614886">
      <w:pPr>
        <w:pStyle w:val="ListParagraph"/>
        <w:numPr>
          <w:ilvl w:val="0"/>
          <w:numId w:val="2"/>
        </w:numPr>
        <w:spacing w:after="120" w:line="240" w:lineRule="auto"/>
        <w:contextualSpacing w:val="0"/>
        <w:jc w:val="both"/>
        <w:rPr>
          <w:b/>
        </w:rPr>
      </w:pPr>
      <w:r w:rsidRPr="0093321F">
        <w:rPr>
          <w:b/>
        </w:rPr>
        <w:t xml:space="preserve">Describe the site and proposed model. </w:t>
      </w:r>
    </w:p>
    <w:sdt>
      <w:sdtPr>
        <w:rPr>
          <w:b/>
        </w:rPr>
        <w:id w:val="1823456302"/>
        <w:placeholder>
          <w:docPart w:val="DefaultPlaceholder_-1854013440"/>
        </w:placeholder>
        <w:showingPlcHdr/>
      </w:sdtPr>
      <w:sdtEndPr/>
      <w:sdtContent>
        <w:p w14:paraId="16E3B59A" w14:textId="47D02799" w:rsidR="0093321F" w:rsidRPr="0093321F" w:rsidRDefault="0093321F" w:rsidP="0093321F">
          <w:pPr>
            <w:pStyle w:val="ListParagraph"/>
            <w:spacing w:after="120" w:line="240" w:lineRule="auto"/>
            <w:ind w:left="360"/>
            <w:contextualSpacing w:val="0"/>
            <w:jc w:val="both"/>
            <w:rPr>
              <w:b/>
            </w:rPr>
          </w:pPr>
          <w:r w:rsidRPr="00BF09C9">
            <w:rPr>
              <w:rStyle w:val="PlaceholderText"/>
            </w:rPr>
            <w:t>Click or tap here to enter text.</w:t>
          </w:r>
        </w:p>
      </w:sdtContent>
    </w:sdt>
    <w:p w14:paraId="4FBC8E8D" w14:textId="77777777" w:rsidR="008B52D0" w:rsidRPr="0093321F" w:rsidRDefault="008B52D0" w:rsidP="00614886">
      <w:pPr>
        <w:pStyle w:val="ListParagraph"/>
        <w:numPr>
          <w:ilvl w:val="0"/>
          <w:numId w:val="2"/>
        </w:numPr>
        <w:spacing w:after="120" w:line="240" w:lineRule="auto"/>
        <w:contextualSpacing w:val="0"/>
        <w:jc w:val="both"/>
        <w:rPr>
          <w:b/>
        </w:rPr>
      </w:pPr>
      <w:r w:rsidRPr="0093321F">
        <w:rPr>
          <w:b/>
        </w:rPr>
        <w:t xml:space="preserve">Check the </w:t>
      </w:r>
      <w:r w:rsidRPr="0093321F">
        <w:rPr>
          <w:rFonts w:cs="Calibri"/>
          <w:b/>
          <w:bCs/>
        </w:rPr>
        <w:t>box</w:t>
      </w:r>
      <w:r w:rsidRPr="0093321F">
        <w:rPr>
          <w:b/>
        </w:rPr>
        <w:t>(es) that best describes the type of development you are proposing.</w:t>
      </w:r>
    </w:p>
    <w:tbl>
      <w:tblPr>
        <w:tblW w:w="18720" w:type="dxa"/>
        <w:tblInd w:w="108" w:type="dxa"/>
        <w:tblLayout w:type="fixed"/>
        <w:tblLook w:val="0000" w:firstRow="0" w:lastRow="0" w:firstColumn="0" w:lastColumn="0" w:noHBand="0" w:noVBand="0"/>
      </w:tblPr>
      <w:tblGrid>
        <w:gridCol w:w="630"/>
        <w:gridCol w:w="18090"/>
      </w:tblGrid>
      <w:tr w:rsidR="008B52D0" w:rsidRPr="0093321F" w14:paraId="3FCBE049" w14:textId="77777777" w:rsidTr="00EF59C9">
        <w:sdt>
          <w:sdtPr>
            <w:rPr>
              <w:rFonts w:asciiTheme="minorHAnsi" w:hAnsiTheme="minorHAnsi"/>
              <w:szCs w:val="24"/>
            </w:rPr>
            <w:id w:val="1570464951"/>
            <w14:checkbox>
              <w14:checked w14:val="0"/>
              <w14:checkedState w14:val="2612" w14:font="MS Gothic"/>
              <w14:uncheckedState w14:val="2610" w14:font="MS Gothic"/>
            </w14:checkbox>
          </w:sdtPr>
          <w:sdtEndPr/>
          <w:sdtContent>
            <w:tc>
              <w:tcPr>
                <w:tcW w:w="630" w:type="dxa"/>
                <w:tcBorders>
                  <w:top w:val="single" w:sz="2" w:space="0" w:color="auto"/>
                  <w:left w:val="single" w:sz="2" w:space="0" w:color="auto"/>
                  <w:bottom w:val="single" w:sz="2" w:space="0" w:color="auto"/>
                  <w:right w:val="single" w:sz="2" w:space="0" w:color="auto"/>
                </w:tcBorders>
              </w:tcPr>
              <w:p w14:paraId="429F2F17" w14:textId="126321BB" w:rsidR="008B52D0" w:rsidRPr="0093321F" w:rsidRDefault="00357ACC" w:rsidP="00EF59C9">
                <w:pPr>
                  <w:pStyle w:val="t20"/>
                  <w:spacing w:before="40" w:after="40" w:line="220" w:lineRule="exact"/>
                  <w:rPr>
                    <w:rFonts w:asciiTheme="minorHAnsi" w:hAnsiTheme="minorHAnsi"/>
                    <w:szCs w:val="24"/>
                  </w:rPr>
                </w:pPr>
                <w:r w:rsidRPr="0093321F">
                  <w:rPr>
                    <w:rFonts w:asciiTheme="minorHAnsi" w:eastAsia="MS Gothic" w:hAnsiTheme="minorHAnsi"/>
                    <w:szCs w:val="24"/>
                  </w:rPr>
                  <w:t>☐</w:t>
                </w:r>
              </w:p>
            </w:tc>
          </w:sdtContent>
        </w:sdt>
        <w:tc>
          <w:tcPr>
            <w:tcW w:w="18090" w:type="dxa"/>
            <w:tcBorders>
              <w:left w:val="single" w:sz="2" w:space="0" w:color="auto"/>
            </w:tcBorders>
          </w:tcPr>
          <w:p w14:paraId="6FDE5766" w14:textId="77777777" w:rsidR="008B52D0" w:rsidRPr="0093321F" w:rsidRDefault="008B52D0" w:rsidP="00EF59C9">
            <w:pPr>
              <w:pStyle w:val="t20"/>
              <w:spacing w:before="40" w:after="40" w:line="220" w:lineRule="exact"/>
              <w:rPr>
                <w:rFonts w:asciiTheme="minorHAnsi" w:hAnsiTheme="minorHAnsi"/>
                <w:szCs w:val="24"/>
              </w:rPr>
            </w:pPr>
            <w:r w:rsidRPr="0093321F">
              <w:rPr>
                <w:rFonts w:asciiTheme="minorHAnsi" w:hAnsiTheme="minorHAnsi"/>
                <w:szCs w:val="24"/>
              </w:rPr>
              <w:t>Construction of a new building</w:t>
            </w:r>
          </w:p>
        </w:tc>
      </w:tr>
      <w:tr w:rsidR="008B52D0" w:rsidRPr="0093321F" w14:paraId="47A279EC" w14:textId="77777777" w:rsidTr="00EF59C9">
        <w:sdt>
          <w:sdtPr>
            <w:rPr>
              <w:rFonts w:asciiTheme="minorHAnsi" w:hAnsiTheme="minorHAnsi"/>
              <w:szCs w:val="24"/>
            </w:rPr>
            <w:id w:val="2329816"/>
            <w14:checkbox>
              <w14:checked w14:val="0"/>
              <w14:checkedState w14:val="2612" w14:font="MS Gothic"/>
              <w14:uncheckedState w14:val="2610" w14:font="MS Gothic"/>
            </w14:checkbox>
          </w:sdtPr>
          <w:sdtEndPr/>
          <w:sdtContent>
            <w:tc>
              <w:tcPr>
                <w:tcW w:w="630" w:type="dxa"/>
                <w:tcBorders>
                  <w:top w:val="single" w:sz="2" w:space="0" w:color="auto"/>
                  <w:left w:val="single" w:sz="2" w:space="0" w:color="auto"/>
                  <w:bottom w:val="single" w:sz="2" w:space="0" w:color="auto"/>
                  <w:right w:val="single" w:sz="2" w:space="0" w:color="auto"/>
                </w:tcBorders>
              </w:tcPr>
              <w:p w14:paraId="0B6830A8" w14:textId="4B5D94B4" w:rsidR="008B52D0" w:rsidRPr="0093321F" w:rsidRDefault="00357ACC" w:rsidP="00EF59C9">
                <w:pPr>
                  <w:pStyle w:val="t20"/>
                  <w:spacing w:before="40" w:after="40" w:line="220" w:lineRule="exact"/>
                  <w:rPr>
                    <w:rFonts w:asciiTheme="minorHAnsi" w:hAnsiTheme="minorHAnsi"/>
                    <w:szCs w:val="24"/>
                  </w:rPr>
                </w:pPr>
                <w:r w:rsidRPr="0093321F">
                  <w:rPr>
                    <w:rFonts w:asciiTheme="minorHAnsi" w:eastAsia="MS Gothic" w:hAnsiTheme="minorHAnsi"/>
                    <w:szCs w:val="24"/>
                  </w:rPr>
                  <w:t>☐</w:t>
                </w:r>
              </w:p>
            </w:tc>
          </w:sdtContent>
        </w:sdt>
        <w:tc>
          <w:tcPr>
            <w:tcW w:w="18090" w:type="dxa"/>
            <w:tcBorders>
              <w:left w:val="single" w:sz="2" w:space="0" w:color="auto"/>
            </w:tcBorders>
          </w:tcPr>
          <w:p w14:paraId="371F523B" w14:textId="77777777" w:rsidR="008B52D0" w:rsidRPr="0093321F" w:rsidRDefault="008B52D0" w:rsidP="00EF59C9">
            <w:pPr>
              <w:pStyle w:val="t20"/>
              <w:spacing w:before="40" w:after="40" w:line="220" w:lineRule="exact"/>
              <w:rPr>
                <w:rFonts w:asciiTheme="minorHAnsi" w:hAnsiTheme="minorHAnsi"/>
                <w:szCs w:val="24"/>
              </w:rPr>
            </w:pPr>
            <w:r w:rsidRPr="0093321F">
              <w:rPr>
                <w:rFonts w:asciiTheme="minorHAnsi" w:hAnsiTheme="minorHAnsi"/>
                <w:szCs w:val="24"/>
              </w:rPr>
              <w:t>Rehabilitation of an existing building</w:t>
            </w:r>
          </w:p>
        </w:tc>
      </w:tr>
      <w:tr w:rsidR="008B52D0" w:rsidRPr="0093321F" w14:paraId="53FCB051" w14:textId="77777777" w:rsidTr="00EF59C9">
        <w:sdt>
          <w:sdtPr>
            <w:rPr>
              <w:rFonts w:asciiTheme="minorHAnsi" w:hAnsiTheme="minorHAnsi"/>
              <w:szCs w:val="24"/>
            </w:rPr>
            <w:id w:val="-1069799947"/>
            <w14:checkbox>
              <w14:checked w14:val="0"/>
              <w14:checkedState w14:val="2612" w14:font="MS Gothic"/>
              <w14:uncheckedState w14:val="2610" w14:font="MS Gothic"/>
            </w14:checkbox>
          </w:sdtPr>
          <w:sdtEndPr/>
          <w:sdtContent>
            <w:tc>
              <w:tcPr>
                <w:tcW w:w="630" w:type="dxa"/>
                <w:tcBorders>
                  <w:top w:val="single" w:sz="2" w:space="0" w:color="auto"/>
                  <w:left w:val="single" w:sz="2" w:space="0" w:color="auto"/>
                  <w:bottom w:val="single" w:sz="2" w:space="0" w:color="auto"/>
                  <w:right w:val="single" w:sz="2" w:space="0" w:color="auto"/>
                </w:tcBorders>
              </w:tcPr>
              <w:p w14:paraId="3F2C406E" w14:textId="438E2021" w:rsidR="008B52D0" w:rsidRPr="0093321F" w:rsidRDefault="00357ACC" w:rsidP="00EF59C9">
                <w:pPr>
                  <w:pStyle w:val="t20"/>
                  <w:spacing w:before="40" w:after="40" w:line="220" w:lineRule="exact"/>
                  <w:rPr>
                    <w:rFonts w:asciiTheme="minorHAnsi" w:hAnsiTheme="minorHAnsi"/>
                    <w:szCs w:val="24"/>
                  </w:rPr>
                </w:pPr>
                <w:r w:rsidRPr="0093321F">
                  <w:rPr>
                    <w:rFonts w:asciiTheme="minorHAnsi" w:eastAsia="MS Gothic" w:hAnsiTheme="minorHAnsi"/>
                    <w:szCs w:val="24"/>
                  </w:rPr>
                  <w:t>☐</w:t>
                </w:r>
              </w:p>
            </w:tc>
          </w:sdtContent>
        </w:sdt>
        <w:tc>
          <w:tcPr>
            <w:tcW w:w="18090" w:type="dxa"/>
            <w:tcBorders>
              <w:left w:val="single" w:sz="2" w:space="0" w:color="auto"/>
            </w:tcBorders>
          </w:tcPr>
          <w:p w14:paraId="1FB092CE" w14:textId="77777777" w:rsidR="008B52D0" w:rsidRPr="0093321F" w:rsidRDefault="008B52D0" w:rsidP="00EF59C9">
            <w:pPr>
              <w:pStyle w:val="t20"/>
              <w:spacing w:before="40" w:after="40" w:line="220" w:lineRule="exact"/>
              <w:rPr>
                <w:rFonts w:asciiTheme="minorHAnsi" w:hAnsiTheme="minorHAnsi"/>
                <w:szCs w:val="24"/>
              </w:rPr>
            </w:pPr>
            <w:r w:rsidRPr="0093321F">
              <w:rPr>
                <w:rFonts w:asciiTheme="minorHAnsi" w:hAnsiTheme="minorHAnsi"/>
                <w:szCs w:val="24"/>
              </w:rPr>
              <w:t>Acquisition of an existing building (adaptive reuse and conversion)</w:t>
            </w:r>
          </w:p>
        </w:tc>
      </w:tr>
    </w:tbl>
    <w:p w14:paraId="3035367E" w14:textId="77777777" w:rsidR="007D6F5F" w:rsidRPr="0093321F" w:rsidRDefault="007D6F5F" w:rsidP="007329F1">
      <w:pPr>
        <w:spacing w:after="0"/>
        <w:rPr>
          <w:rFonts w:cs="Calibri"/>
          <w:b/>
          <w:bCs/>
        </w:rPr>
      </w:pPr>
    </w:p>
    <w:p w14:paraId="1DA206D1" w14:textId="77777777" w:rsidR="0093321F" w:rsidRPr="0093321F" w:rsidRDefault="002C7E80" w:rsidP="00614886">
      <w:pPr>
        <w:pStyle w:val="ListParagraph"/>
        <w:numPr>
          <w:ilvl w:val="0"/>
          <w:numId w:val="2"/>
        </w:numPr>
        <w:spacing w:after="120" w:line="240" w:lineRule="auto"/>
        <w:contextualSpacing w:val="0"/>
        <w:jc w:val="both"/>
      </w:pPr>
      <w:r w:rsidRPr="0093321F">
        <w:rPr>
          <w:b/>
          <w:bCs/>
        </w:rPr>
        <w:t>Provide information regarding the availability of low-income housing tax credit commitments, project-based rental assistance, and other resources dedicated to the proposed project.</w:t>
      </w:r>
      <w:r w:rsidRPr="0093321F">
        <w:t xml:space="preserve"> </w:t>
      </w:r>
    </w:p>
    <w:p w14:paraId="48BF3907" w14:textId="15F61C22" w:rsidR="002C7E80" w:rsidRPr="0093321F" w:rsidRDefault="002C7E80" w:rsidP="0093321F">
      <w:pPr>
        <w:pStyle w:val="ListParagraph"/>
        <w:spacing w:after="120" w:line="240" w:lineRule="auto"/>
        <w:ind w:left="360"/>
        <w:contextualSpacing w:val="0"/>
        <w:jc w:val="both"/>
        <w:rPr>
          <w:i/>
          <w:iCs/>
          <w:sz w:val="22"/>
          <w:szCs w:val="22"/>
        </w:rPr>
      </w:pPr>
      <w:r w:rsidRPr="0093321F">
        <w:rPr>
          <w:i/>
          <w:iCs/>
          <w:sz w:val="22"/>
          <w:szCs w:val="22"/>
        </w:rPr>
        <w:t>Describe the dollar value of each of these commitments and describe the overall cost of the project, including the estimated cost per unit. In cases where the project includes more than one type of housing (e.g. townhouses and apartments), provide cost per unit information on each housing type to the extent possible.</w:t>
      </w:r>
    </w:p>
    <w:sdt>
      <w:sdtPr>
        <w:rPr>
          <w:i/>
          <w:iCs/>
        </w:rPr>
        <w:id w:val="86052173"/>
        <w:placeholder>
          <w:docPart w:val="DefaultPlaceholder_-1854013440"/>
        </w:placeholder>
        <w:showingPlcHdr/>
      </w:sdtPr>
      <w:sdtEndPr/>
      <w:sdtContent>
        <w:p w14:paraId="60266075" w14:textId="4C96BDA9" w:rsidR="0093321F" w:rsidRPr="0093321F" w:rsidRDefault="0093321F" w:rsidP="0093321F">
          <w:pPr>
            <w:pStyle w:val="ListParagraph"/>
            <w:spacing w:after="120" w:line="240" w:lineRule="auto"/>
            <w:ind w:left="360"/>
            <w:contextualSpacing w:val="0"/>
            <w:jc w:val="both"/>
            <w:rPr>
              <w:i/>
              <w:iCs/>
            </w:rPr>
          </w:pPr>
          <w:r w:rsidRPr="0093321F">
            <w:rPr>
              <w:rStyle w:val="PlaceholderText"/>
            </w:rPr>
            <w:t>Click or tap here to enter text.</w:t>
          </w:r>
        </w:p>
      </w:sdtContent>
    </w:sdt>
    <w:p w14:paraId="3107068B" w14:textId="77777777" w:rsidR="002C7E80" w:rsidRPr="0093321F" w:rsidRDefault="002C7E80" w:rsidP="002C7E80">
      <w:pPr>
        <w:pStyle w:val="p15"/>
        <w:tabs>
          <w:tab w:val="clear" w:pos="720"/>
        </w:tabs>
        <w:spacing w:line="260" w:lineRule="exact"/>
        <w:rPr>
          <w:rFonts w:asciiTheme="minorHAnsi" w:hAnsiTheme="minorHAnsi"/>
          <w:szCs w:val="24"/>
          <w:highlight w:val="yellow"/>
        </w:rPr>
      </w:pPr>
    </w:p>
    <w:p w14:paraId="5189E331" w14:textId="77777777" w:rsidR="00884E2C" w:rsidRPr="0093321F" w:rsidRDefault="00884E2C" w:rsidP="00614886">
      <w:pPr>
        <w:pStyle w:val="ListParagraph"/>
        <w:numPr>
          <w:ilvl w:val="0"/>
          <w:numId w:val="2"/>
        </w:numPr>
        <w:spacing w:after="120" w:line="240" w:lineRule="auto"/>
        <w:contextualSpacing w:val="0"/>
        <w:jc w:val="both"/>
        <w:rPr>
          <w:b/>
          <w:bCs/>
        </w:rPr>
      </w:pPr>
      <w:r w:rsidRPr="0093321F">
        <w:rPr>
          <w:b/>
          <w:bCs/>
        </w:rPr>
        <w:t xml:space="preserve">If there are current properties under construction or rehabilitation where </w:t>
      </w:r>
      <w:proofErr w:type="spellStart"/>
      <w:r w:rsidRPr="0093321F">
        <w:rPr>
          <w:b/>
          <w:bCs/>
        </w:rPr>
        <w:t>CoCBuilds</w:t>
      </w:r>
      <w:proofErr w:type="spellEnd"/>
      <w:r w:rsidRPr="0093321F">
        <w:rPr>
          <w:b/>
          <w:bCs/>
        </w:rPr>
        <w:t xml:space="preserve"> funds could be used to obtain units, provide: </w:t>
      </w:r>
    </w:p>
    <w:p w14:paraId="31DDB78D" w14:textId="77777777" w:rsidR="00884E2C" w:rsidRPr="0093321F" w:rsidRDefault="00884E2C" w:rsidP="00614886">
      <w:pPr>
        <w:pStyle w:val="p15"/>
        <w:numPr>
          <w:ilvl w:val="0"/>
          <w:numId w:val="7"/>
        </w:numPr>
        <w:tabs>
          <w:tab w:val="clear" w:pos="720"/>
        </w:tabs>
        <w:spacing w:line="260" w:lineRule="exact"/>
        <w:rPr>
          <w:rFonts w:asciiTheme="minorHAnsi" w:hAnsiTheme="minorHAnsi"/>
          <w:szCs w:val="24"/>
        </w:rPr>
      </w:pPr>
      <w:r w:rsidRPr="0093321F">
        <w:rPr>
          <w:rFonts w:asciiTheme="minorHAnsi" w:hAnsiTheme="minorHAnsi"/>
          <w:szCs w:val="24"/>
        </w:rPr>
        <w:t xml:space="preserve">the amount and type of funds being used to construct the property; </w:t>
      </w:r>
    </w:p>
    <w:p w14:paraId="21D77384" w14:textId="77777777" w:rsidR="00884E2C" w:rsidRPr="0093321F" w:rsidRDefault="00884E2C" w:rsidP="00614886">
      <w:pPr>
        <w:pStyle w:val="p15"/>
        <w:numPr>
          <w:ilvl w:val="0"/>
          <w:numId w:val="7"/>
        </w:numPr>
        <w:tabs>
          <w:tab w:val="clear" w:pos="720"/>
        </w:tabs>
        <w:spacing w:line="260" w:lineRule="exact"/>
        <w:rPr>
          <w:rFonts w:asciiTheme="minorHAnsi" w:hAnsiTheme="minorHAnsi"/>
          <w:szCs w:val="24"/>
        </w:rPr>
      </w:pPr>
      <w:r w:rsidRPr="0093321F">
        <w:rPr>
          <w:rFonts w:asciiTheme="minorHAnsi" w:hAnsiTheme="minorHAnsi"/>
          <w:szCs w:val="24"/>
        </w:rPr>
        <w:t xml:space="preserve">evidence of site control; </w:t>
      </w:r>
    </w:p>
    <w:p w14:paraId="617759E1" w14:textId="77777777" w:rsidR="00884E2C" w:rsidRPr="0093321F" w:rsidRDefault="00884E2C" w:rsidP="00614886">
      <w:pPr>
        <w:pStyle w:val="p15"/>
        <w:numPr>
          <w:ilvl w:val="0"/>
          <w:numId w:val="7"/>
        </w:numPr>
        <w:tabs>
          <w:tab w:val="clear" w:pos="720"/>
        </w:tabs>
        <w:spacing w:line="260" w:lineRule="exact"/>
        <w:rPr>
          <w:rFonts w:asciiTheme="minorHAnsi" w:hAnsiTheme="minorHAnsi"/>
          <w:szCs w:val="24"/>
        </w:rPr>
      </w:pPr>
      <w:r w:rsidRPr="0093321F">
        <w:rPr>
          <w:rFonts w:asciiTheme="minorHAnsi" w:hAnsiTheme="minorHAnsi"/>
          <w:szCs w:val="24"/>
        </w:rPr>
        <w:t xml:space="preserve">evidence of completed and approved environmental review; </w:t>
      </w:r>
    </w:p>
    <w:p w14:paraId="3ABFFF28" w14:textId="77777777" w:rsidR="00884E2C" w:rsidRPr="0093321F" w:rsidRDefault="00884E2C" w:rsidP="00614886">
      <w:pPr>
        <w:pStyle w:val="p15"/>
        <w:numPr>
          <w:ilvl w:val="0"/>
          <w:numId w:val="7"/>
        </w:numPr>
        <w:tabs>
          <w:tab w:val="clear" w:pos="720"/>
        </w:tabs>
        <w:spacing w:line="260" w:lineRule="exact"/>
        <w:rPr>
          <w:rFonts w:asciiTheme="minorHAnsi" w:hAnsiTheme="minorHAnsi"/>
          <w:szCs w:val="24"/>
        </w:rPr>
      </w:pPr>
      <w:r w:rsidRPr="0093321F">
        <w:rPr>
          <w:rFonts w:asciiTheme="minorHAnsi" w:hAnsiTheme="minorHAnsi"/>
          <w:szCs w:val="24"/>
        </w:rPr>
        <w:t xml:space="preserve">identify the owner of the property and their experience with constructing or rehabilitation; and </w:t>
      </w:r>
    </w:p>
    <w:p w14:paraId="72AC6304" w14:textId="77777777" w:rsidR="00884E2C" w:rsidRDefault="00884E2C" w:rsidP="00614886">
      <w:pPr>
        <w:pStyle w:val="p15"/>
        <w:numPr>
          <w:ilvl w:val="0"/>
          <w:numId w:val="7"/>
        </w:numPr>
        <w:tabs>
          <w:tab w:val="clear" w:pos="720"/>
        </w:tabs>
        <w:spacing w:line="260" w:lineRule="exact"/>
        <w:rPr>
          <w:rFonts w:asciiTheme="minorHAnsi" w:hAnsiTheme="minorHAnsi"/>
          <w:szCs w:val="24"/>
        </w:rPr>
      </w:pPr>
      <w:r w:rsidRPr="0093321F">
        <w:rPr>
          <w:rFonts w:asciiTheme="minorHAnsi" w:hAnsiTheme="minorHAnsi"/>
          <w:szCs w:val="24"/>
        </w:rPr>
        <w:t xml:space="preserve">the number of units that will be finished using </w:t>
      </w:r>
      <w:proofErr w:type="spellStart"/>
      <w:r w:rsidRPr="0093321F">
        <w:rPr>
          <w:rFonts w:asciiTheme="minorHAnsi" w:hAnsiTheme="minorHAnsi"/>
          <w:szCs w:val="24"/>
        </w:rPr>
        <w:t>CoCBuilds</w:t>
      </w:r>
      <w:proofErr w:type="spellEnd"/>
      <w:r w:rsidRPr="0093321F">
        <w:rPr>
          <w:rFonts w:asciiTheme="minorHAnsi" w:hAnsiTheme="minorHAnsi"/>
          <w:szCs w:val="24"/>
        </w:rPr>
        <w:t xml:space="preserve"> funds.</w:t>
      </w:r>
    </w:p>
    <w:sdt>
      <w:sdtPr>
        <w:rPr>
          <w:rFonts w:asciiTheme="minorHAnsi" w:hAnsiTheme="minorHAnsi"/>
          <w:szCs w:val="24"/>
        </w:rPr>
        <w:id w:val="-119154098"/>
        <w:placeholder>
          <w:docPart w:val="DefaultPlaceholder_-1854013440"/>
        </w:placeholder>
        <w:showingPlcHdr/>
      </w:sdtPr>
      <w:sdtEndPr/>
      <w:sdtContent>
        <w:p w14:paraId="76B6DB58" w14:textId="2E8B2354" w:rsidR="007621ED" w:rsidRPr="0093321F" w:rsidRDefault="007621ED" w:rsidP="007621ED">
          <w:pPr>
            <w:pStyle w:val="p15"/>
            <w:tabs>
              <w:tab w:val="clear" w:pos="720"/>
            </w:tabs>
            <w:spacing w:line="260" w:lineRule="exact"/>
            <w:ind w:left="720"/>
            <w:rPr>
              <w:rFonts w:asciiTheme="minorHAnsi" w:hAnsiTheme="minorHAnsi"/>
              <w:szCs w:val="24"/>
            </w:rPr>
          </w:pPr>
          <w:r w:rsidRPr="00BF09C9">
            <w:rPr>
              <w:rStyle w:val="PlaceholderText"/>
            </w:rPr>
            <w:t>Click or tap here to enter text.</w:t>
          </w:r>
        </w:p>
      </w:sdtContent>
    </w:sdt>
    <w:p w14:paraId="71C215D6" w14:textId="77777777" w:rsidR="00750990" w:rsidRPr="0093321F" w:rsidRDefault="00750990" w:rsidP="007329F1">
      <w:pPr>
        <w:spacing w:after="0"/>
        <w:rPr>
          <w:rFonts w:cs="Calibri"/>
        </w:rPr>
      </w:pPr>
    </w:p>
    <w:p w14:paraId="7395B566" w14:textId="7EC32ECC" w:rsidR="00B12691" w:rsidRPr="00B70232" w:rsidRDefault="00B70232" w:rsidP="00B70232">
      <w:pPr>
        <w:tabs>
          <w:tab w:val="right" w:pos="9360"/>
        </w:tabs>
        <w:spacing w:after="0"/>
        <w:rPr>
          <w:rFonts w:cs="Calibri"/>
          <w:b/>
          <w:bCs/>
          <w:smallCaps/>
          <w:color w:val="156082" w:themeColor="accent1"/>
          <w:sz w:val="32"/>
          <w:szCs w:val="32"/>
          <w:u w:val="single"/>
        </w:rPr>
      </w:pPr>
      <w:r w:rsidRPr="00B70232">
        <w:rPr>
          <w:rFonts w:cs="Calibri"/>
          <w:b/>
          <w:bCs/>
          <w:smallCaps/>
          <w:color w:val="156082" w:themeColor="accent1"/>
          <w:sz w:val="32"/>
          <w:szCs w:val="32"/>
          <w:u w:val="single"/>
        </w:rPr>
        <w:t>Project Narrative</w:t>
      </w:r>
      <w:r>
        <w:rPr>
          <w:rFonts w:cs="Calibri"/>
          <w:b/>
          <w:bCs/>
          <w:smallCaps/>
          <w:color w:val="156082" w:themeColor="accent1"/>
          <w:sz w:val="32"/>
          <w:szCs w:val="32"/>
          <w:u w:val="single"/>
        </w:rPr>
        <w:tab/>
      </w:r>
    </w:p>
    <w:p w14:paraId="4FE91769" w14:textId="77777777" w:rsidR="003E6A21" w:rsidRPr="0093321F" w:rsidRDefault="003E6A21" w:rsidP="003E6A21">
      <w:pPr>
        <w:spacing w:after="0"/>
        <w:jc w:val="both"/>
        <w:rPr>
          <w:rFonts w:cs="Calibri"/>
          <w:b/>
          <w:bCs/>
        </w:rPr>
      </w:pPr>
      <w:r w:rsidRPr="0093321F">
        <w:rPr>
          <w:rFonts w:cs="Calibri"/>
        </w:rPr>
        <w:t>Please address the following project-specific questions as applicable to your project proposal.  All required information should be presented in a professional narrative form.</w:t>
      </w:r>
    </w:p>
    <w:p w14:paraId="47755817" w14:textId="77777777" w:rsidR="00B70232" w:rsidRDefault="00B70232" w:rsidP="00942E03">
      <w:pPr>
        <w:spacing w:after="0"/>
        <w:jc w:val="both"/>
        <w:rPr>
          <w:rFonts w:cs="Calibri"/>
          <w:b/>
          <w:bCs/>
          <w:i/>
          <w:iCs/>
          <w:u w:val="single"/>
        </w:rPr>
      </w:pPr>
    </w:p>
    <w:p w14:paraId="6EB9611E" w14:textId="32BE3EA0" w:rsidR="005B7A90" w:rsidRPr="0093321F" w:rsidRDefault="00D362D8" w:rsidP="00942E03">
      <w:pPr>
        <w:spacing w:after="0"/>
        <w:jc w:val="both"/>
        <w:rPr>
          <w:rFonts w:cs="Calibri"/>
          <w:b/>
          <w:bCs/>
          <w:i/>
          <w:iCs/>
          <w:u w:val="single"/>
        </w:rPr>
      </w:pPr>
      <w:r w:rsidRPr="0093321F">
        <w:rPr>
          <w:rFonts w:cs="Calibri"/>
          <w:b/>
          <w:bCs/>
          <w:i/>
          <w:iCs/>
          <w:u w:val="single"/>
        </w:rPr>
        <w:t>Rating Factors</w:t>
      </w:r>
    </w:p>
    <w:p w14:paraId="508AF7E0" w14:textId="77777777" w:rsidR="00942E03" w:rsidRPr="0093321F" w:rsidRDefault="00942E03" w:rsidP="00942E03">
      <w:pPr>
        <w:spacing w:after="0"/>
        <w:jc w:val="both"/>
        <w:rPr>
          <w:rFonts w:cs="Calibri"/>
        </w:rPr>
      </w:pPr>
    </w:p>
    <w:p w14:paraId="0021641C" w14:textId="013EBE14" w:rsidR="00693DA7" w:rsidRPr="0093321F" w:rsidRDefault="002E766C" w:rsidP="00614886">
      <w:pPr>
        <w:pStyle w:val="ListParagraph"/>
        <w:numPr>
          <w:ilvl w:val="0"/>
          <w:numId w:val="6"/>
        </w:numPr>
        <w:spacing w:after="120" w:line="240" w:lineRule="auto"/>
        <w:contextualSpacing w:val="0"/>
        <w:jc w:val="both"/>
        <w:rPr>
          <w:rFonts w:cs="Calibri"/>
          <w:bCs/>
        </w:rPr>
      </w:pPr>
      <w:r w:rsidRPr="0093321F">
        <w:rPr>
          <w:rFonts w:cs="Calibri"/>
          <w:b/>
          <w:bCs/>
        </w:rPr>
        <w:t>Unmet Need</w:t>
      </w:r>
      <w:r w:rsidR="005028A2" w:rsidRPr="0093321F">
        <w:rPr>
          <w:b/>
          <w:bCs/>
          <w:sz w:val="23"/>
          <w:szCs w:val="23"/>
        </w:rPr>
        <w:t xml:space="preserve">. </w:t>
      </w:r>
      <w:r w:rsidR="005028A2" w:rsidRPr="0093321F">
        <w:rPr>
          <w:rFonts w:cs="Calibri"/>
          <w:b/>
          <w:bCs/>
        </w:rPr>
        <w:t>(20 max points).</w:t>
      </w:r>
    </w:p>
    <w:p w14:paraId="6C71B4E5" w14:textId="75486E9B" w:rsidR="0073359D" w:rsidRPr="00C42B42" w:rsidRDefault="00B1624A" w:rsidP="00C42B42">
      <w:pPr>
        <w:pStyle w:val="ListParagraph"/>
        <w:numPr>
          <w:ilvl w:val="1"/>
          <w:numId w:val="9"/>
        </w:numPr>
        <w:spacing w:before="240" w:after="120" w:line="240" w:lineRule="auto"/>
        <w:contextualSpacing w:val="0"/>
        <w:jc w:val="both"/>
        <w:rPr>
          <w:sz w:val="23"/>
          <w:szCs w:val="23"/>
        </w:rPr>
      </w:pPr>
      <w:r w:rsidRPr="00C42B42">
        <w:rPr>
          <w:sz w:val="23"/>
          <w:szCs w:val="23"/>
        </w:rPr>
        <w:t>Demonstrate that a specific gap in the geographic area of the CoC is unmet by existing PSH projects</w:t>
      </w:r>
      <w:r w:rsidR="00F1531D" w:rsidRPr="00C42B42">
        <w:rPr>
          <w:sz w:val="23"/>
          <w:szCs w:val="23"/>
        </w:rPr>
        <w:t>.</w:t>
      </w:r>
      <w:r w:rsidR="00094C07" w:rsidRPr="00C42B42">
        <w:rPr>
          <w:sz w:val="23"/>
          <w:szCs w:val="23"/>
        </w:rPr>
        <w:t xml:space="preserve"> (10 max points)</w:t>
      </w:r>
      <w:r w:rsidR="00F1531D" w:rsidRPr="00C42B42">
        <w:rPr>
          <w:sz w:val="23"/>
          <w:szCs w:val="23"/>
        </w:rPr>
        <w:t>.</w:t>
      </w:r>
    </w:p>
    <w:p w14:paraId="0A76CE43" w14:textId="0AD39A57" w:rsidR="00094C07" w:rsidRPr="0093321F" w:rsidRDefault="00094C07" w:rsidP="00094C07">
      <w:pPr>
        <w:pStyle w:val="ListParagraph"/>
        <w:spacing w:after="120" w:line="240" w:lineRule="auto"/>
        <w:ind w:left="792"/>
        <w:contextualSpacing w:val="0"/>
        <w:jc w:val="both"/>
        <w:rPr>
          <w:rFonts w:cs="Calibri"/>
          <w:bCs/>
          <w:i/>
          <w:iCs/>
          <w:sz w:val="22"/>
          <w:szCs w:val="22"/>
        </w:rPr>
      </w:pPr>
      <w:r w:rsidRPr="0093321F">
        <w:rPr>
          <w:rFonts w:cs="Calibri"/>
          <w:bCs/>
          <w:i/>
          <w:iCs/>
          <w:sz w:val="22"/>
          <w:szCs w:val="22"/>
        </w:rPr>
        <w:t>For example, the project serves a specific subpopulation whose needs are currently unmet by existing PSH (e.g., elderly individuals), serves a geographic region without any existing PSH, or provides a service model that is different than what is provided currently by existing PSH in the geographic area (e.g., sober living).</w:t>
      </w:r>
    </w:p>
    <w:sdt>
      <w:sdtPr>
        <w:rPr>
          <w:rFonts w:cs="Calibri"/>
          <w:bCs/>
        </w:rPr>
        <w:id w:val="78413973"/>
        <w:placeholder>
          <w:docPart w:val="DefaultPlaceholder_-1854013440"/>
        </w:placeholder>
        <w:showingPlcHdr/>
      </w:sdtPr>
      <w:sdtEndPr/>
      <w:sdtContent>
        <w:p w14:paraId="6E2AEA4E" w14:textId="11F72F33" w:rsidR="00094C07" w:rsidRPr="0093321F" w:rsidRDefault="00094C07" w:rsidP="00094C07">
          <w:pPr>
            <w:pStyle w:val="ListParagraph"/>
            <w:spacing w:after="120" w:line="240" w:lineRule="auto"/>
            <w:ind w:left="792"/>
            <w:contextualSpacing w:val="0"/>
            <w:jc w:val="both"/>
            <w:rPr>
              <w:rFonts w:cs="Calibri"/>
              <w:bCs/>
            </w:rPr>
          </w:pPr>
          <w:r w:rsidRPr="0093321F">
            <w:rPr>
              <w:rStyle w:val="PlaceholderText"/>
            </w:rPr>
            <w:t>Click or tap here to enter text.</w:t>
          </w:r>
        </w:p>
      </w:sdtContent>
    </w:sdt>
    <w:p w14:paraId="5E4ACD47" w14:textId="76C82711" w:rsidR="00BC1137" w:rsidRPr="00C42B42" w:rsidRDefault="0073359D" w:rsidP="00C42B42">
      <w:pPr>
        <w:pStyle w:val="ListParagraph"/>
        <w:numPr>
          <w:ilvl w:val="1"/>
          <w:numId w:val="9"/>
        </w:numPr>
        <w:spacing w:before="240" w:after="120" w:line="240" w:lineRule="auto"/>
        <w:contextualSpacing w:val="0"/>
        <w:jc w:val="both"/>
        <w:rPr>
          <w:sz w:val="23"/>
          <w:szCs w:val="23"/>
        </w:rPr>
      </w:pPr>
      <w:r w:rsidRPr="00C42B42">
        <w:rPr>
          <w:sz w:val="23"/>
          <w:szCs w:val="23"/>
        </w:rPr>
        <w:t xml:space="preserve">Demonstrate that </w:t>
      </w:r>
      <w:r w:rsidR="007A1FB6" w:rsidRPr="00C42B42">
        <w:rPr>
          <w:sz w:val="23"/>
          <w:szCs w:val="23"/>
        </w:rPr>
        <w:t>the proposed project fills that specific gap.</w:t>
      </w:r>
      <w:r w:rsidR="00B1624A" w:rsidRPr="00C42B42">
        <w:rPr>
          <w:sz w:val="23"/>
          <w:szCs w:val="23"/>
        </w:rPr>
        <w:t xml:space="preserve"> </w:t>
      </w:r>
      <w:r w:rsidR="00094C07" w:rsidRPr="00C42B42">
        <w:rPr>
          <w:sz w:val="23"/>
          <w:szCs w:val="23"/>
        </w:rPr>
        <w:t>(10 max points)</w:t>
      </w:r>
      <w:r w:rsidR="00F1531D" w:rsidRPr="00C42B42">
        <w:rPr>
          <w:sz w:val="23"/>
          <w:szCs w:val="23"/>
        </w:rPr>
        <w:t>.</w:t>
      </w:r>
    </w:p>
    <w:sdt>
      <w:sdtPr>
        <w:rPr>
          <w:rFonts w:cs="Calibri"/>
          <w:bCs/>
        </w:rPr>
        <w:id w:val="-938523781"/>
        <w:placeholder>
          <w:docPart w:val="DefaultPlaceholder_-1854013440"/>
        </w:placeholder>
        <w:showingPlcHdr/>
      </w:sdtPr>
      <w:sdtEndPr/>
      <w:sdtContent>
        <w:p w14:paraId="43B29DD5" w14:textId="15F75294" w:rsidR="00094C07" w:rsidRPr="0093321F" w:rsidRDefault="00094C07" w:rsidP="00094C07">
          <w:pPr>
            <w:pStyle w:val="ListParagraph"/>
            <w:spacing w:after="120" w:line="240" w:lineRule="auto"/>
            <w:ind w:left="792"/>
            <w:contextualSpacing w:val="0"/>
            <w:jc w:val="both"/>
            <w:rPr>
              <w:rFonts w:cs="Calibri"/>
              <w:bCs/>
            </w:rPr>
          </w:pPr>
          <w:r w:rsidRPr="0093321F">
            <w:rPr>
              <w:rStyle w:val="PlaceholderText"/>
            </w:rPr>
            <w:t>Click or tap here to enter text.</w:t>
          </w:r>
        </w:p>
      </w:sdtContent>
    </w:sdt>
    <w:p w14:paraId="66ADADD9" w14:textId="2B18EDCE" w:rsidR="00E53F14" w:rsidRPr="0093321F" w:rsidRDefault="00410511" w:rsidP="00614886">
      <w:pPr>
        <w:pStyle w:val="ListParagraph"/>
        <w:numPr>
          <w:ilvl w:val="0"/>
          <w:numId w:val="6"/>
        </w:numPr>
        <w:spacing w:before="240" w:after="120" w:line="240" w:lineRule="auto"/>
        <w:contextualSpacing w:val="0"/>
        <w:jc w:val="both"/>
        <w:rPr>
          <w:rFonts w:cs="Arial"/>
          <w:color w:val="000000"/>
          <w:sz w:val="23"/>
          <w:szCs w:val="23"/>
        </w:rPr>
      </w:pPr>
      <w:r w:rsidRPr="0093321F">
        <w:rPr>
          <w:rFonts w:cs="Calibri"/>
          <w:b/>
          <w:bCs/>
        </w:rPr>
        <w:lastRenderedPageBreak/>
        <w:t>Development Experience and Leveraging</w:t>
      </w:r>
      <w:r w:rsidR="003D6408" w:rsidRPr="0093321F">
        <w:rPr>
          <w:b/>
          <w:bCs/>
          <w:sz w:val="23"/>
          <w:szCs w:val="23"/>
        </w:rPr>
        <w:t xml:space="preserve">. </w:t>
      </w:r>
      <w:r w:rsidR="003D6408" w:rsidRPr="0093321F">
        <w:rPr>
          <w:rFonts w:cs="Calibri"/>
          <w:b/>
          <w:bCs/>
        </w:rPr>
        <w:t>(</w:t>
      </w:r>
      <w:r w:rsidR="005028A2" w:rsidRPr="0093321F">
        <w:rPr>
          <w:rFonts w:cs="Calibri"/>
          <w:b/>
          <w:bCs/>
        </w:rPr>
        <w:t>10</w:t>
      </w:r>
      <w:r w:rsidR="003D6408" w:rsidRPr="0093321F">
        <w:rPr>
          <w:rFonts w:cs="Calibri"/>
          <w:b/>
          <w:bCs/>
        </w:rPr>
        <w:t xml:space="preserve"> max points).</w:t>
      </w:r>
    </w:p>
    <w:p w14:paraId="00899848" w14:textId="7CAF5671" w:rsidR="00942E03" w:rsidRDefault="00193726"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Demonstrate that the applicant, developer, and relevant subrecipients have experience with at least one other project that has a similar scope and scale as the proposed project. </w:t>
      </w:r>
      <w:r w:rsidR="00F1531D" w:rsidRPr="00C42B42">
        <w:rPr>
          <w:sz w:val="23"/>
          <w:szCs w:val="23"/>
        </w:rPr>
        <w:t>(3 max points).</w:t>
      </w:r>
    </w:p>
    <w:sdt>
      <w:sdtPr>
        <w:rPr>
          <w:sz w:val="23"/>
          <w:szCs w:val="23"/>
        </w:rPr>
        <w:id w:val="848291914"/>
        <w:placeholder>
          <w:docPart w:val="DefaultPlaceholder_-1854013440"/>
        </w:placeholder>
        <w:showingPlcHdr/>
      </w:sdtPr>
      <w:sdtContent>
        <w:p w14:paraId="4CA9191D" w14:textId="249BB3C3" w:rsidR="00193726" w:rsidRPr="00C42B42" w:rsidRDefault="00C42B42" w:rsidP="00C42B42">
          <w:pPr>
            <w:pStyle w:val="ListParagraph"/>
            <w:spacing w:before="240" w:after="120" w:line="240" w:lineRule="auto"/>
            <w:ind w:left="792"/>
            <w:contextualSpacing w:val="0"/>
            <w:jc w:val="both"/>
            <w:rPr>
              <w:sz w:val="23"/>
              <w:szCs w:val="23"/>
            </w:rPr>
          </w:pPr>
          <w:r w:rsidRPr="00BF09C9">
            <w:rPr>
              <w:rStyle w:val="PlaceholderText"/>
            </w:rPr>
            <w:t>Click or tap here to enter text.</w:t>
          </w:r>
        </w:p>
      </w:sdtContent>
    </w:sdt>
    <w:p w14:paraId="22AF102E" w14:textId="044C0A3F" w:rsidR="00C04AF3" w:rsidRDefault="00E53F14"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Demonstrate that the applicant, developer, and relevant subrecipients have experience leveraging resources </w:t>
      </w:r>
      <w:proofErr w:type="gramStart"/>
      <w:r w:rsidRPr="0093321F">
        <w:rPr>
          <w:sz w:val="23"/>
          <w:szCs w:val="23"/>
        </w:rPr>
        <w:t>similar to</w:t>
      </w:r>
      <w:proofErr w:type="gramEnd"/>
      <w:r w:rsidRPr="0093321F">
        <w:rPr>
          <w:sz w:val="23"/>
          <w:szCs w:val="23"/>
        </w:rPr>
        <w:t xml:space="preserve"> the funds being proposed in the current project. HUD will evaluate up to 3 examples of prior resource leveraging. Examples of resources that will be considered include Low Income Housing Tax Credits, HOME, CDBG, Section 108, Section 202, Section 811, and state, local or private resources. </w:t>
      </w:r>
      <w:r w:rsidR="00F1531D" w:rsidRPr="00C42B42">
        <w:rPr>
          <w:sz w:val="23"/>
          <w:szCs w:val="23"/>
        </w:rPr>
        <w:t>(3 max points)</w:t>
      </w:r>
      <w:r w:rsidR="00C42B42">
        <w:rPr>
          <w:sz w:val="23"/>
          <w:szCs w:val="23"/>
        </w:rPr>
        <w:t>.</w:t>
      </w:r>
    </w:p>
    <w:sdt>
      <w:sdtPr>
        <w:rPr>
          <w:sz w:val="23"/>
          <w:szCs w:val="23"/>
        </w:rPr>
        <w:id w:val="299419708"/>
        <w:placeholder>
          <w:docPart w:val="DefaultPlaceholder_-1854013440"/>
        </w:placeholder>
        <w:showingPlcHdr/>
      </w:sdtPr>
      <w:sdtContent>
        <w:p w14:paraId="483A1B4D" w14:textId="0DFEE975" w:rsidR="00E53F14" w:rsidRPr="00C42B42" w:rsidRDefault="00C42B42" w:rsidP="00C42B42">
          <w:pPr>
            <w:pStyle w:val="ListParagraph"/>
            <w:spacing w:before="240" w:after="120" w:line="240" w:lineRule="auto"/>
            <w:ind w:left="792"/>
            <w:contextualSpacing w:val="0"/>
            <w:jc w:val="both"/>
            <w:rPr>
              <w:sz w:val="23"/>
              <w:szCs w:val="23"/>
            </w:rPr>
          </w:pPr>
          <w:r w:rsidRPr="00BF09C9">
            <w:rPr>
              <w:rStyle w:val="PlaceholderText"/>
            </w:rPr>
            <w:t>Click or tap here to enter text.</w:t>
          </w:r>
        </w:p>
      </w:sdtContent>
    </w:sdt>
    <w:p w14:paraId="0B896EBD" w14:textId="743C3323" w:rsidR="002E284C" w:rsidRDefault="002E284C"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Demonstrate the availability of low-income housing tax credit commitments, project-based rental assistance, and other State, local or private resources dedicated to the proposed project. Describe the dollar value of each of these commitments and describe the overall cost of the project, including the estimated cost per unit. In cases where the project includes more than one type of housing (e.g. townhouses and apartments), or has multiple sites, provide cost per unit information on each site or housing type to the extent possible. </w:t>
      </w:r>
      <w:r w:rsidR="00F1531D" w:rsidRPr="00C42B42">
        <w:rPr>
          <w:sz w:val="23"/>
          <w:szCs w:val="23"/>
        </w:rPr>
        <w:t>(4 max points).</w:t>
      </w:r>
    </w:p>
    <w:sdt>
      <w:sdtPr>
        <w:rPr>
          <w:sz w:val="23"/>
          <w:szCs w:val="23"/>
        </w:rPr>
        <w:id w:val="1202367160"/>
        <w:placeholder>
          <w:docPart w:val="DefaultPlaceholder_-1854013440"/>
        </w:placeholder>
        <w:showingPlcHdr/>
      </w:sdtPr>
      <w:sdtContent>
        <w:p w14:paraId="2F1B3FF1" w14:textId="75CF0B17" w:rsidR="00C04AF3" w:rsidRPr="00C42B42" w:rsidRDefault="00C42B42" w:rsidP="00C42B42">
          <w:pPr>
            <w:pStyle w:val="ListParagraph"/>
            <w:spacing w:before="240" w:after="120" w:line="240" w:lineRule="auto"/>
            <w:ind w:left="792"/>
            <w:contextualSpacing w:val="0"/>
            <w:jc w:val="both"/>
            <w:rPr>
              <w:sz w:val="23"/>
              <w:szCs w:val="23"/>
            </w:rPr>
          </w:pPr>
          <w:r w:rsidRPr="00BF09C9">
            <w:rPr>
              <w:rStyle w:val="PlaceholderText"/>
            </w:rPr>
            <w:t>Click or tap here to enter text.</w:t>
          </w:r>
        </w:p>
      </w:sdtContent>
    </w:sdt>
    <w:p w14:paraId="396776DB" w14:textId="77777777" w:rsidR="002E284C" w:rsidRPr="0093321F" w:rsidRDefault="002E284C" w:rsidP="00E53F14">
      <w:pPr>
        <w:pStyle w:val="Default"/>
        <w:jc w:val="both"/>
        <w:rPr>
          <w:rFonts w:asciiTheme="minorHAnsi" w:hAnsiTheme="minorHAnsi"/>
          <w:sz w:val="23"/>
          <w:szCs w:val="23"/>
        </w:rPr>
      </w:pPr>
    </w:p>
    <w:p w14:paraId="627ADA1E" w14:textId="7A145E2F" w:rsidR="00A85D69" w:rsidRPr="0093321F" w:rsidRDefault="002E284C" w:rsidP="00614886">
      <w:pPr>
        <w:pStyle w:val="ListParagraph"/>
        <w:numPr>
          <w:ilvl w:val="0"/>
          <w:numId w:val="6"/>
        </w:numPr>
        <w:spacing w:before="240" w:after="120" w:line="240" w:lineRule="auto"/>
        <w:contextualSpacing w:val="0"/>
        <w:jc w:val="both"/>
        <w:rPr>
          <w:sz w:val="23"/>
          <w:szCs w:val="23"/>
        </w:rPr>
      </w:pPr>
      <w:r w:rsidRPr="0093321F">
        <w:rPr>
          <w:b/>
          <w:bCs/>
          <w:sz w:val="23"/>
          <w:szCs w:val="23"/>
        </w:rPr>
        <w:t xml:space="preserve">Experience </w:t>
      </w:r>
      <w:r w:rsidRPr="0093321F">
        <w:rPr>
          <w:rFonts w:cs="Calibri"/>
          <w:b/>
          <w:bCs/>
        </w:rPr>
        <w:t>Managing</w:t>
      </w:r>
      <w:r w:rsidRPr="0093321F">
        <w:rPr>
          <w:b/>
          <w:bCs/>
          <w:sz w:val="23"/>
          <w:szCs w:val="23"/>
        </w:rPr>
        <w:t xml:space="preserve"> Homelessness Assistance</w:t>
      </w:r>
      <w:r w:rsidR="003D6408" w:rsidRPr="0093321F">
        <w:rPr>
          <w:b/>
          <w:bCs/>
          <w:sz w:val="23"/>
          <w:szCs w:val="23"/>
        </w:rPr>
        <w:t xml:space="preserve">. </w:t>
      </w:r>
      <w:r w:rsidR="003D6408" w:rsidRPr="0093321F">
        <w:rPr>
          <w:rFonts w:cs="Calibri"/>
          <w:b/>
          <w:bCs/>
        </w:rPr>
        <w:t>(8 max points).</w:t>
      </w:r>
    </w:p>
    <w:p w14:paraId="42E743D6" w14:textId="1450B01A" w:rsidR="00C04AF3" w:rsidRDefault="002E284C" w:rsidP="00C42B42">
      <w:pPr>
        <w:pStyle w:val="ListParagraph"/>
        <w:numPr>
          <w:ilvl w:val="1"/>
          <w:numId w:val="6"/>
        </w:numPr>
        <w:spacing w:before="240" w:after="120" w:line="240" w:lineRule="auto"/>
        <w:contextualSpacing w:val="0"/>
        <w:jc w:val="both"/>
        <w:rPr>
          <w:sz w:val="23"/>
          <w:szCs w:val="23"/>
        </w:rPr>
      </w:pPr>
      <w:r w:rsidRPr="0093321F">
        <w:rPr>
          <w:sz w:val="23"/>
          <w:szCs w:val="23"/>
        </w:rPr>
        <w:t>Demonstrate that the applicant and relevant subrecipients have experience operating at least one homelessness assistance program where one member of the household has a disability.</w:t>
      </w:r>
      <w:r w:rsidR="00C04AF3" w:rsidRPr="0093321F">
        <w:rPr>
          <w:sz w:val="23"/>
          <w:szCs w:val="23"/>
        </w:rPr>
        <w:t xml:space="preserve"> </w:t>
      </w:r>
      <w:r w:rsidR="00FD7C33" w:rsidRPr="00C42B42">
        <w:rPr>
          <w:sz w:val="23"/>
          <w:szCs w:val="23"/>
        </w:rPr>
        <w:t>(4 max points).</w:t>
      </w:r>
    </w:p>
    <w:sdt>
      <w:sdtPr>
        <w:rPr>
          <w:sz w:val="23"/>
          <w:szCs w:val="23"/>
        </w:rPr>
        <w:id w:val="1135453153"/>
        <w:placeholder>
          <w:docPart w:val="DefaultPlaceholder_-1854013440"/>
        </w:placeholder>
        <w:showingPlcHdr/>
      </w:sdtPr>
      <w:sdtContent>
        <w:p w14:paraId="3BD819FE" w14:textId="2C6BA6B9" w:rsidR="00C42B42" w:rsidRPr="00C42B42" w:rsidRDefault="00C42B42" w:rsidP="00C42B42">
          <w:pPr>
            <w:pStyle w:val="ListParagraph"/>
            <w:spacing w:before="240" w:after="120" w:line="240" w:lineRule="auto"/>
            <w:ind w:left="792"/>
            <w:contextualSpacing w:val="0"/>
            <w:jc w:val="both"/>
            <w:rPr>
              <w:sz w:val="23"/>
              <w:szCs w:val="23"/>
            </w:rPr>
          </w:pPr>
          <w:r w:rsidRPr="00BF09C9">
            <w:rPr>
              <w:rStyle w:val="PlaceholderText"/>
            </w:rPr>
            <w:t>Click or tap here to enter text.</w:t>
          </w:r>
        </w:p>
      </w:sdtContent>
    </w:sdt>
    <w:p w14:paraId="395D4BB2" w14:textId="16F693C3" w:rsidR="00375D72" w:rsidRDefault="005D6E66" w:rsidP="00C42B42">
      <w:pPr>
        <w:pStyle w:val="ListParagraph"/>
        <w:numPr>
          <w:ilvl w:val="1"/>
          <w:numId w:val="6"/>
        </w:numPr>
        <w:spacing w:before="240" w:after="120" w:line="240" w:lineRule="auto"/>
        <w:contextualSpacing w:val="0"/>
        <w:jc w:val="both"/>
        <w:rPr>
          <w:sz w:val="23"/>
          <w:szCs w:val="23"/>
        </w:rPr>
      </w:pPr>
      <w:r w:rsidRPr="0093321F">
        <w:rPr>
          <w:sz w:val="23"/>
          <w:szCs w:val="23"/>
        </w:rPr>
        <w:t xml:space="preserve">Describe your experience serving the specific population intended to be served in your application. </w:t>
      </w:r>
      <w:r w:rsidR="00FD7C33" w:rsidRPr="00C42B42">
        <w:rPr>
          <w:sz w:val="23"/>
          <w:szCs w:val="23"/>
        </w:rPr>
        <w:t>(4 max points).</w:t>
      </w:r>
    </w:p>
    <w:sdt>
      <w:sdtPr>
        <w:rPr>
          <w:sz w:val="23"/>
          <w:szCs w:val="23"/>
        </w:rPr>
        <w:id w:val="-850718332"/>
        <w:placeholder>
          <w:docPart w:val="DefaultPlaceholder_-1854013440"/>
        </w:placeholder>
        <w:showingPlcHdr/>
      </w:sdtPr>
      <w:sdtContent>
        <w:p w14:paraId="742B1D30" w14:textId="16F86013" w:rsidR="00C42B42" w:rsidRPr="00C42B42" w:rsidRDefault="00C42B42" w:rsidP="00C42B42">
          <w:pPr>
            <w:pStyle w:val="ListParagraph"/>
            <w:spacing w:before="240" w:after="120" w:line="240" w:lineRule="auto"/>
            <w:ind w:left="792"/>
            <w:contextualSpacing w:val="0"/>
            <w:jc w:val="both"/>
            <w:rPr>
              <w:sz w:val="23"/>
              <w:szCs w:val="23"/>
            </w:rPr>
          </w:pPr>
          <w:r w:rsidRPr="00BF09C9">
            <w:rPr>
              <w:rStyle w:val="PlaceholderText"/>
            </w:rPr>
            <w:t>Click or tap here to enter text.</w:t>
          </w:r>
        </w:p>
      </w:sdtContent>
    </w:sdt>
    <w:p w14:paraId="63626CD8" w14:textId="33FE83D6" w:rsidR="00375D72" w:rsidRPr="0093321F" w:rsidRDefault="005D6E66" w:rsidP="00614886">
      <w:pPr>
        <w:pStyle w:val="ListParagraph"/>
        <w:numPr>
          <w:ilvl w:val="0"/>
          <w:numId w:val="6"/>
        </w:numPr>
        <w:spacing w:before="240" w:after="120" w:line="240" w:lineRule="auto"/>
        <w:contextualSpacing w:val="0"/>
        <w:jc w:val="both"/>
        <w:rPr>
          <w:sz w:val="23"/>
          <w:szCs w:val="23"/>
        </w:rPr>
      </w:pPr>
      <w:r w:rsidRPr="0093321F">
        <w:rPr>
          <w:b/>
          <w:bCs/>
          <w:sz w:val="23"/>
          <w:szCs w:val="23"/>
        </w:rPr>
        <w:t xml:space="preserve">Implementation </w:t>
      </w:r>
      <w:r w:rsidRPr="0093321F">
        <w:rPr>
          <w:rFonts w:cs="Calibri"/>
          <w:b/>
          <w:bCs/>
        </w:rPr>
        <w:t>Schedule</w:t>
      </w:r>
      <w:r w:rsidR="003D6408" w:rsidRPr="0093321F">
        <w:rPr>
          <w:b/>
          <w:bCs/>
          <w:sz w:val="23"/>
          <w:szCs w:val="23"/>
        </w:rPr>
        <w:t xml:space="preserve">. </w:t>
      </w:r>
      <w:r w:rsidR="003D6408" w:rsidRPr="0093321F">
        <w:rPr>
          <w:rFonts w:cs="Calibri"/>
          <w:b/>
          <w:bCs/>
        </w:rPr>
        <w:t>(9 max points).</w:t>
      </w:r>
    </w:p>
    <w:p w14:paraId="337D5B2E" w14:textId="6089388B" w:rsidR="00D9686D" w:rsidRPr="0093321F" w:rsidRDefault="005D6E66"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Complete an implementation schedule based on the proposed CoC Builds project. </w:t>
      </w:r>
      <w:r w:rsidR="00B507A0" w:rsidRPr="00C42B42">
        <w:rPr>
          <w:sz w:val="23"/>
          <w:szCs w:val="23"/>
        </w:rPr>
        <w:t>(9 max points).</w:t>
      </w:r>
    </w:p>
    <w:p w14:paraId="4493D3AA" w14:textId="77777777" w:rsidR="00D9686D" w:rsidRPr="0093321F" w:rsidRDefault="005D6E66" w:rsidP="00614886">
      <w:pPr>
        <w:pStyle w:val="ListParagraph"/>
        <w:numPr>
          <w:ilvl w:val="2"/>
          <w:numId w:val="6"/>
        </w:numPr>
        <w:spacing w:before="240" w:after="120" w:line="240" w:lineRule="auto"/>
        <w:contextualSpacing w:val="0"/>
        <w:jc w:val="both"/>
        <w:rPr>
          <w:sz w:val="23"/>
          <w:szCs w:val="23"/>
        </w:rPr>
      </w:pPr>
      <w:r w:rsidRPr="0093321F">
        <w:rPr>
          <w:sz w:val="23"/>
          <w:szCs w:val="23"/>
        </w:rPr>
        <w:t>Based on the type of capital cost requested, provide:</w:t>
      </w:r>
    </w:p>
    <w:p w14:paraId="530911A8" w14:textId="4D4E0147" w:rsidR="005D6E66" w:rsidRPr="0093321F" w:rsidRDefault="005D6E66" w:rsidP="00614886">
      <w:pPr>
        <w:pStyle w:val="ListParagraph"/>
        <w:numPr>
          <w:ilvl w:val="0"/>
          <w:numId w:val="4"/>
        </w:numPr>
      </w:pPr>
      <w:r w:rsidRPr="0093321F">
        <w:lastRenderedPageBreak/>
        <w:t xml:space="preserve">New Construction – date construction will begin and end. </w:t>
      </w:r>
    </w:p>
    <w:p w14:paraId="1DF73958" w14:textId="77777777" w:rsidR="005D6E66" w:rsidRPr="0093321F" w:rsidRDefault="005D6E66" w:rsidP="00614886">
      <w:pPr>
        <w:pStyle w:val="ListParagraph"/>
        <w:numPr>
          <w:ilvl w:val="0"/>
          <w:numId w:val="4"/>
        </w:numPr>
      </w:pPr>
      <w:r w:rsidRPr="0093321F">
        <w:t xml:space="preserve">Acquisition – date property will be acquired. </w:t>
      </w:r>
    </w:p>
    <w:p w14:paraId="520133FA" w14:textId="28C2AEF8" w:rsidR="008A6110" w:rsidRPr="0093321F" w:rsidRDefault="005D6E66" w:rsidP="00614886">
      <w:pPr>
        <w:pStyle w:val="ListParagraph"/>
        <w:numPr>
          <w:ilvl w:val="0"/>
          <w:numId w:val="4"/>
        </w:numPr>
        <w:rPr>
          <w:sz w:val="23"/>
          <w:szCs w:val="23"/>
        </w:rPr>
      </w:pPr>
      <w:r w:rsidRPr="0093321F">
        <w:t>Rehabi</w:t>
      </w:r>
      <w:r w:rsidRPr="0093321F">
        <w:rPr>
          <w:sz w:val="23"/>
          <w:szCs w:val="23"/>
        </w:rPr>
        <w:t>litation – date rehabilitation of the property will begin and end.</w:t>
      </w:r>
      <w:r w:rsidR="00FB1AEF" w:rsidRPr="0093321F">
        <w:rPr>
          <w:sz w:val="23"/>
          <w:szCs w:val="23"/>
        </w:rPr>
        <w:br/>
      </w:r>
      <w:sdt>
        <w:sdtPr>
          <w:rPr>
            <w:sz w:val="23"/>
            <w:szCs w:val="23"/>
          </w:rPr>
          <w:id w:val="-1614975648"/>
          <w:placeholder>
            <w:docPart w:val="DefaultPlaceholder_-1854013440"/>
          </w:placeholder>
          <w:showingPlcHdr/>
        </w:sdtPr>
        <w:sdtEndPr/>
        <w:sdtContent>
          <w:r w:rsidR="00FB1AEF" w:rsidRPr="0093321F">
            <w:rPr>
              <w:rStyle w:val="PlaceholderText"/>
            </w:rPr>
            <w:t>Click or tap here to enter text.</w:t>
          </w:r>
        </w:sdtContent>
      </w:sdt>
    </w:p>
    <w:p w14:paraId="2A122F03" w14:textId="5CAFAF96" w:rsidR="008A6110" w:rsidRPr="0093321F" w:rsidRDefault="008A6110" w:rsidP="00614886">
      <w:pPr>
        <w:pStyle w:val="ListParagraph"/>
        <w:numPr>
          <w:ilvl w:val="2"/>
          <w:numId w:val="6"/>
        </w:numPr>
        <w:spacing w:before="240" w:after="120" w:line="240" w:lineRule="auto"/>
        <w:contextualSpacing w:val="0"/>
        <w:jc w:val="both"/>
        <w:rPr>
          <w:sz w:val="23"/>
          <w:szCs w:val="23"/>
        </w:rPr>
      </w:pPr>
      <w:r w:rsidRPr="0093321F">
        <w:rPr>
          <w:sz w:val="23"/>
          <w:szCs w:val="23"/>
        </w:rPr>
        <w:t xml:space="preserve">Provide the proposed schedule for the following activities: </w:t>
      </w:r>
    </w:p>
    <w:p w14:paraId="79596335" w14:textId="77777777" w:rsidR="008A6110" w:rsidRPr="0093321F" w:rsidRDefault="008A6110" w:rsidP="00614886">
      <w:pPr>
        <w:pStyle w:val="ListParagraph"/>
        <w:numPr>
          <w:ilvl w:val="0"/>
          <w:numId w:val="4"/>
        </w:numPr>
      </w:pPr>
      <w:r w:rsidRPr="0093321F">
        <w:t xml:space="preserve">site control, property must already be identified; </w:t>
      </w:r>
    </w:p>
    <w:p w14:paraId="753FDF76" w14:textId="77777777" w:rsidR="008A6110" w:rsidRPr="0093321F" w:rsidRDefault="008A6110" w:rsidP="00614886">
      <w:pPr>
        <w:pStyle w:val="ListParagraph"/>
        <w:numPr>
          <w:ilvl w:val="0"/>
          <w:numId w:val="4"/>
        </w:numPr>
      </w:pPr>
      <w:r w:rsidRPr="0093321F">
        <w:t xml:space="preserve">environmental review completion; </w:t>
      </w:r>
    </w:p>
    <w:p w14:paraId="2E6CB1C5" w14:textId="77777777" w:rsidR="008A6110" w:rsidRPr="0093321F" w:rsidRDefault="008A6110" w:rsidP="00614886">
      <w:pPr>
        <w:pStyle w:val="ListParagraph"/>
        <w:numPr>
          <w:ilvl w:val="0"/>
          <w:numId w:val="4"/>
        </w:numPr>
      </w:pPr>
      <w:r w:rsidRPr="0093321F">
        <w:t xml:space="preserve">execution of grant agreement; </w:t>
      </w:r>
    </w:p>
    <w:p w14:paraId="1AECAECE" w14:textId="77777777" w:rsidR="008A6110" w:rsidRPr="0093321F" w:rsidRDefault="008A6110" w:rsidP="00614886">
      <w:pPr>
        <w:pStyle w:val="ListParagraph"/>
        <w:numPr>
          <w:ilvl w:val="0"/>
          <w:numId w:val="4"/>
        </w:numPr>
      </w:pPr>
      <w:r w:rsidRPr="0093321F">
        <w:t xml:space="preserve">anticipated date the jurisdiction will issue the occupancy certificate; </w:t>
      </w:r>
    </w:p>
    <w:p w14:paraId="305F9A3E" w14:textId="3E9BCBE0" w:rsidR="005D6E66" w:rsidRPr="0093321F" w:rsidRDefault="008A6110" w:rsidP="00614886">
      <w:pPr>
        <w:pStyle w:val="ListParagraph"/>
        <w:numPr>
          <w:ilvl w:val="0"/>
          <w:numId w:val="4"/>
        </w:numPr>
      </w:pPr>
      <w:r w:rsidRPr="0093321F">
        <w:t xml:space="preserve">date property will be available for homeless individuals and families to begin occupying units. </w:t>
      </w:r>
      <w:r w:rsidR="00FB1AEF" w:rsidRPr="0093321F">
        <w:br/>
      </w:r>
      <w:sdt>
        <w:sdtPr>
          <w:id w:val="288092620"/>
          <w:placeholder>
            <w:docPart w:val="DefaultPlaceholder_-1854013440"/>
          </w:placeholder>
          <w:showingPlcHdr/>
        </w:sdtPr>
        <w:sdtEndPr/>
        <w:sdtContent>
          <w:r w:rsidR="00FB1AEF" w:rsidRPr="0093321F">
            <w:rPr>
              <w:rStyle w:val="PlaceholderText"/>
            </w:rPr>
            <w:t>Click or tap here to enter text.</w:t>
          </w:r>
        </w:sdtContent>
      </w:sdt>
    </w:p>
    <w:p w14:paraId="3C71984B" w14:textId="48AE530E" w:rsidR="00A85D69" w:rsidRPr="0093321F" w:rsidRDefault="00B14D12" w:rsidP="00614886">
      <w:pPr>
        <w:pStyle w:val="ListParagraph"/>
        <w:numPr>
          <w:ilvl w:val="0"/>
          <w:numId w:val="6"/>
        </w:numPr>
        <w:spacing w:before="240" w:after="120" w:line="240" w:lineRule="auto"/>
        <w:contextualSpacing w:val="0"/>
        <w:jc w:val="both"/>
        <w:rPr>
          <w:b/>
          <w:bCs/>
          <w:sz w:val="23"/>
          <w:szCs w:val="23"/>
        </w:rPr>
      </w:pPr>
      <w:r w:rsidRPr="0093321F">
        <w:rPr>
          <w:b/>
          <w:bCs/>
          <w:sz w:val="23"/>
          <w:szCs w:val="23"/>
        </w:rPr>
        <w:t xml:space="preserve">Sustainable </w:t>
      </w:r>
      <w:r w:rsidRPr="0093321F">
        <w:rPr>
          <w:rFonts w:cs="Calibri"/>
          <w:b/>
          <w:bCs/>
        </w:rPr>
        <w:t>Operating</w:t>
      </w:r>
      <w:r w:rsidRPr="0093321F">
        <w:rPr>
          <w:b/>
          <w:bCs/>
          <w:sz w:val="23"/>
          <w:szCs w:val="23"/>
        </w:rPr>
        <w:t xml:space="preserve"> Costs and Housing Coordination</w:t>
      </w:r>
      <w:r w:rsidR="00545EFB" w:rsidRPr="0093321F">
        <w:rPr>
          <w:b/>
          <w:bCs/>
          <w:sz w:val="23"/>
          <w:szCs w:val="23"/>
        </w:rPr>
        <w:t xml:space="preserve">. </w:t>
      </w:r>
      <w:r w:rsidR="00545EFB" w:rsidRPr="0093321F">
        <w:rPr>
          <w:rFonts w:cs="Calibri"/>
          <w:b/>
          <w:bCs/>
        </w:rPr>
        <w:t>(</w:t>
      </w:r>
      <w:r w:rsidR="003D6408" w:rsidRPr="0093321F">
        <w:rPr>
          <w:rFonts w:cs="Calibri"/>
          <w:b/>
          <w:bCs/>
        </w:rPr>
        <w:t>1</w:t>
      </w:r>
      <w:r w:rsidR="00545EFB" w:rsidRPr="0093321F">
        <w:rPr>
          <w:rFonts w:cs="Calibri"/>
          <w:b/>
          <w:bCs/>
        </w:rPr>
        <w:t>2 max points).</w:t>
      </w:r>
    </w:p>
    <w:p w14:paraId="35A920D7" w14:textId="77777777" w:rsidR="00AA6EE5" w:rsidRPr="0093321F" w:rsidRDefault="00B14D12" w:rsidP="00614886">
      <w:pPr>
        <w:pStyle w:val="ListParagraph"/>
        <w:numPr>
          <w:ilvl w:val="1"/>
          <w:numId w:val="6"/>
        </w:numPr>
        <w:spacing w:before="240" w:after="120" w:line="240" w:lineRule="auto"/>
        <w:contextualSpacing w:val="0"/>
        <w:jc w:val="both"/>
        <w:rPr>
          <w:sz w:val="23"/>
          <w:szCs w:val="23"/>
        </w:rPr>
      </w:pPr>
      <w:r w:rsidRPr="0093321F">
        <w:rPr>
          <w:sz w:val="23"/>
          <w:szCs w:val="23"/>
        </w:rPr>
        <w:t>Demonstrate that the project has a plan to support ongoing operating costs with non-CoC</w:t>
      </w:r>
      <w:r w:rsidR="00A85D69" w:rsidRPr="0093321F">
        <w:rPr>
          <w:sz w:val="23"/>
          <w:szCs w:val="23"/>
        </w:rPr>
        <w:t xml:space="preserve"> </w:t>
      </w:r>
      <w:r w:rsidRPr="0093321F">
        <w:rPr>
          <w:sz w:val="23"/>
          <w:szCs w:val="23"/>
        </w:rPr>
        <w:t>funding, if needed, including state, local, or private resources. Full points will be awarded to</w:t>
      </w:r>
      <w:r w:rsidR="00A85D69" w:rsidRPr="0093321F">
        <w:rPr>
          <w:sz w:val="23"/>
          <w:szCs w:val="23"/>
        </w:rPr>
        <w:t xml:space="preserve"> </w:t>
      </w:r>
      <w:r w:rsidRPr="0093321F">
        <w:rPr>
          <w:sz w:val="23"/>
          <w:szCs w:val="23"/>
        </w:rPr>
        <w:t>applicants who provide a specific timeline for transitioning away from CoC funds for</w:t>
      </w:r>
      <w:r w:rsidR="00A85D69" w:rsidRPr="0093321F">
        <w:rPr>
          <w:sz w:val="23"/>
          <w:szCs w:val="23"/>
        </w:rPr>
        <w:t xml:space="preserve"> </w:t>
      </w:r>
      <w:r w:rsidRPr="0093321F">
        <w:rPr>
          <w:sz w:val="23"/>
          <w:szCs w:val="23"/>
        </w:rPr>
        <w:t>renewable non-capital costs funded through this NOFO, towards non-CoC resources.</w:t>
      </w:r>
      <w:r w:rsidR="00B507A0" w:rsidRPr="0093321F">
        <w:rPr>
          <w:sz w:val="23"/>
          <w:szCs w:val="23"/>
        </w:rPr>
        <w:t xml:space="preserve"> </w:t>
      </w:r>
      <w:r w:rsidR="00B507A0" w:rsidRPr="00C42B42">
        <w:rPr>
          <w:sz w:val="23"/>
          <w:szCs w:val="23"/>
        </w:rPr>
        <w:t>(</w:t>
      </w:r>
      <w:r w:rsidR="00AA6EE5" w:rsidRPr="00C42B42">
        <w:rPr>
          <w:sz w:val="23"/>
          <w:szCs w:val="23"/>
        </w:rPr>
        <w:t>6</w:t>
      </w:r>
      <w:r w:rsidR="00B507A0" w:rsidRPr="00C42B42">
        <w:rPr>
          <w:sz w:val="23"/>
          <w:szCs w:val="23"/>
        </w:rPr>
        <w:t xml:space="preserve"> max points).</w:t>
      </w:r>
    </w:p>
    <w:p w14:paraId="5CB6C3A4" w14:textId="750E037F" w:rsidR="00A85D69" w:rsidRPr="0093321F" w:rsidRDefault="003035EE" w:rsidP="00AA6EE5">
      <w:pPr>
        <w:pStyle w:val="ListParagraph"/>
        <w:spacing w:before="240" w:after="120" w:line="240" w:lineRule="auto"/>
        <w:ind w:left="792"/>
        <w:contextualSpacing w:val="0"/>
        <w:jc w:val="both"/>
        <w:rPr>
          <w:sz w:val="23"/>
          <w:szCs w:val="23"/>
        </w:rPr>
      </w:pPr>
      <w:sdt>
        <w:sdtPr>
          <w:rPr>
            <w:sz w:val="23"/>
            <w:szCs w:val="23"/>
          </w:rPr>
          <w:id w:val="-2111340323"/>
          <w:placeholder>
            <w:docPart w:val="DefaultPlaceholder_-1854013440"/>
          </w:placeholder>
          <w:showingPlcHdr/>
        </w:sdtPr>
        <w:sdtEndPr/>
        <w:sdtContent>
          <w:r w:rsidR="00FB1AEF" w:rsidRPr="0093321F">
            <w:rPr>
              <w:rStyle w:val="PlaceholderText"/>
            </w:rPr>
            <w:t>Click or tap here to enter text.</w:t>
          </w:r>
        </w:sdtContent>
      </w:sdt>
    </w:p>
    <w:p w14:paraId="5EAD1BFB" w14:textId="6449DB28" w:rsidR="005D6E66" w:rsidRPr="0093321F" w:rsidRDefault="00B14D12" w:rsidP="00614886">
      <w:pPr>
        <w:pStyle w:val="ListParagraph"/>
        <w:numPr>
          <w:ilvl w:val="1"/>
          <w:numId w:val="6"/>
        </w:numPr>
        <w:spacing w:before="240" w:after="120" w:line="240" w:lineRule="auto"/>
        <w:contextualSpacing w:val="0"/>
        <w:jc w:val="both"/>
        <w:rPr>
          <w:sz w:val="23"/>
          <w:szCs w:val="23"/>
        </w:rPr>
      </w:pPr>
      <w:r w:rsidRPr="0093321F">
        <w:rPr>
          <w:sz w:val="23"/>
          <w:szCs w:val="23"/>
        </w:rPr>
        <w:t>Demonstrate that the project will work with housing providers to leverage non-CoC funded</w:t>
      </w:r>
      <w:r w:rsidR="00A85D69" w:rsidRPr="0093321F">
        <w:rPr>
          <w:sz w:val="23"/>
          <w:szCs w:val="23"/>
        </w:rPr>
        <w:t xml:space="preserve"> </w:t>
      </w:r>
      <w:r w:rsidRPr="0093321F">
        <w:rPr>
          <w:sz w:val="23"/>
          <w:szCs w:val="23"/>
        </w:rPr>
        <w:t>housing resources to provide subsidies or assistance for the proposed units. If the project</w:t>
      </w:r>
      <w:r w:rsidR="00A85D69" w:rsidRPr="0093321F">
        <w:rPr>
          <w:sz w:val="23"/>
          <w:szCs w:val="23"/>
        </w:rPr>
        <w:t xml:space="preserve"> </w:t>
      </w:r>
      <w:r w:rsidRPr="0093321F">
        <w:rPr>
          <w:sz w:val="23"/>
          <w:szCs w:val="23"/>
        </w:rPr>
        <w:t>applicant is a housing provider that intends to leverage non-CoC funded resources for the</w:t>
      </w:r>
      <w:r w:rsidR="00A85D69" w:rsidRPr="0093321F">
        <w:rPr>
          <w:sz w:val="23"/>
          <w:szCs w:val="23"/>
        </w:rPr>
        <w:t xml:space="preserve"> </w:t>
      </w:r>
      <w:r w:rsidRPr="0093321F">
        <w:rPr>
          <w:sz w:val="23"/>
          <w:szCs w:val="23"/>
        </w:rPr>
        <w:t>provision of housing, full points will be awarded.</w:t>
      </w:r>
      <w:r w:rsidR="00AA6EE5" w:rsidRPr="0093321F">
        <w:rPr>
          <w:sz w:val="23"/>
          <w:szCs w:val="23"/>
        </w:rPr>
        <w:t xml:space="preserve"> </w:t>
      </w:r>
      <w:r w:rsidR="00AA6EE5" w:rsidRPr="00C42B42">
        <w:rPr>
          <w:sz w:val="23"/>
          <w:szCs w:val="23"/>
        </w:rPr>
        <w:t>(6 max points).</w:t>
      </w:r>
      <w:r w:rsidR="00FB1AEF" w:rsidRPr="0093321F">
        <w:rPr>
          <w:sz w:val="23"/>
          <w:szCs w:val="23"/>
        </w:rPr>
        <w:br/>
      </w:r>
      <w:sdt>
        <w:sdtPr>
          <w:rPr>
            <w:sz w:val="23"/>
            <w:szCs w:val="23"/>
          </w:rPr>
          <w:id w:val="1118100604"/>
          <w:placeholder>
            <w:docPart w:val="DefaultPlaceholder_-1854013440"/>
          </w:placeholder>
          <w:showingPlcHdr/>
        </w:sdtPr>
        <w:sdtEndPr/>
        <w:sdtContent>
          <w:r w:rsidR="00FB1AEF" w:rsidRPr="0093321F">
            <w:rPr>
              <w:rStyle w:val="PlaceholderText"/>
            </w:rPr>
            <w:t>Click or tap here to enter text.</w:t>
          </w:r>
        </w:sdtContent>
      </w:sdt>
    </w:p>
    <w:p w14:paraId="152D474F" w14:textId="7E44FE7E" w:rsidR="00E9215D" w:rsidRPr="0093321F" w:rsidRDefault="00E9215D" w:rsidP="00614886">
      <w:pPr>
        <w:pStyle w:val="ListParagraph"/>
        <w:numPr>
          <w:ilvl w:val="0"/>
          <w:numId w:val="6"/>
        </w:numPr>
        <w:spacing w:before="240" w:after="120" w:line="240" w:lineRule="auto"/>
        <w:contextualSpacing w:val="0"/>
        <w:jc w:val="both"/>
        <w:rPr>
          <w:sz w:val="23"/>
          <w:szCs w:val="23"/>
        </w:rPr>
      </w:pPr>
      <w:r w:rsidRPr="0093321F">
        <w:rPr>
          <w:rFonts w:cs="Calibri"/>
          <w:b/>
          <w:bCs/>
        </w:rPr>
        <w:t>Supportive</w:t>
      </w:r>
      <w:r w:rsidRPr="0093321F">
        <w:rPr>
          <w:b/>
          <w:bCs/>
          <w:sz w:val="23"/>
          <w:szCs w:val="23"/>
        </w:rPr>
        <w:t xml:space="preserve"> Services and Healthcare Coordination</w:t>
      </w:r>
      <w:r w:rsidR="00545EFB" w:rsidRPr="0093321F">
        <w:rPr>
          <w:b/>
          <w:bCs/>
          <w:sz w:val="23"/>
          <w:szCs w:val="23"/>
        </w:rPr>
        <w:t xml:space="preserve">. </w:t>
      </w:r>
      <w:r w:rsidR="00545EFB" w:rsidRPr="0093321F">
        <w:rPr>
          <w:rFonts w:cs="Calibri"/>
          <w:b/>
          <w:bCs/>
        </w:rPr>
        <w:t>(12 max points).</w:t>
      </w:r>
    </w:p>
    <w:p w14:paraId="7880F1EC" w14:textId="523D565E" w:rsidR="00E9215D" w:rsidRPr="0093321F" w:rsidRDefault="00E9215D" w:rsidP="00614886">
      <w:pPr>
        <w:pStyle w:val="ListParagraph"/>
        <w:numPr>
          <w:ilvl w:val="1"/>
          <w:numId w:val="6"/>
        </w:numPr>
        <w:spacing w:before="240" w:after="120" w:line="240" w:lineRule="auto"/>
        <w:contextualSpacing w:val="0"/>
        <w:jc w:val="both"/>
        <w:rPr>
          <w:sz w:val="23"/>
          <w:szCs w:val="23"/>
        </w:rPr>
      </w:pPr>
      <w:r w:rsidRPr="0093321F">
        <w:rPr>
          <w:sz w:val="23"/>
          <w:szCs w:val="23"/>
        </w:rPr>
        <w:t>Demonstrate that 20 percent of your award, or an amount equal to 20 percent of your award through match or leveraging, will be used to coordinate with healthcare or social services providers for the provision of supportive services (case management, healthcare, life skills training, etc.)</w:t>
      </w:r>
      <w:r w:rsidR="008728D6" w:rsidRPr="00C42B42">
        <w:rPr>
          <w:sz w:val="23"/>
          <w:szCs w:val="23"/>
        </w:rPr>
        <w:t xml:space="preserve"> (</w:t>
      </w:r>
      <w:r w:rsidR="00811A79" w:rsidRPr="00C42B42">
        <w:rPr>
          <w:sz w:val="23"/>
          <w:szCs w:val="23"/>
        </w:rPr>
        <w:t>3</w:t>
      </w:r>
      <w:r w:rsidR="008728D6" w:rsidRPr="00C42B42">
        <w:rPr>
          <w:sz w:val="23"/>
          <w:szCs w:val="23"/>
        </w:rPr>
        <w:t xml:space="preserve"> max points).</w:t>
      </w:r>
    </w:p>
    <w:sdt>
      <w:sdtPr>
        <w:rPr>
          <w:sz w:val="23"/>
          <w:szCs w:val="23"/>
        </w:rPr>
        <w:id w:val="1613860392"/>
        <w:placeholder>
          <w:docPart w:val="DefaultPlaceholder_-1854013440"/>
        </w:placeholder>
        <w:showingPlcHdr/>
      </w:sdtPr>
      <w:sdtEndPr/>
      <w:sdtContent>
        <w:p w14:paraId="33AB1443" w14:textId="711E6F6B" w:rsidR="00FB1AEF" w:rsidRPr="0093321F" w:rsidRDefault="00FB1AEF" w:rsidP="00FB1AEF">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491946B9" w14:textId="7984D463" w:rsidR="0040144F" w:rsidRPr="0093321F" w:rsidRDefault="0040144F"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Demonstrate that program participants will be required to participate in supportive services in a manner that fits their individual needs by providing language from program policies or supportive service agreements. Supportive service agreements must meet the requirement at 24 CFR 578.75(h). </w:t>
      </w:r>
      <w:r w:rsidR="00811A79" w:rsidRPr="00C42B42">
        <w:rPr>
          <w:sz w:val="23"/>
          <w:szCs w:val="23"/>
        </w:rPr>
        <w:t>(3 max points).</w:t>
      </w:r>
    </w:p>
    <w:sdt>
      <w:sdtPr>
        <w:rPr>
          <w:sz w:val="23"/>
          <w:szCs w:val="23"/>
        </w:rPr>
        <w:id w:val="-363130005"/>
        <w:placeholder>
          <w:docPart w:val="DefaultPlaceholder_-1854013440"/>
        </w:placeholder>
        <w:showingPlcHdr/>
      </w:sdtPr>
      <w:sdtEndPr/>
      <w:sdtContent>
        <w:p w14:paraId="5F6DE3C4" w14:textId="26FD9229" w:rsidR="00FB1AEF" w:rsidRPr="0093321F" w:rsidRDefault="00FB1AEF" w:rsidP="00FB1AEF">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4481FDDA" w14:textId="39725002" w:rsidR="0040144F" w:rsidRPr="0093321F" w:rsidRDefault="0040144F" w:rsidP="00614886">
      <w:pPr>
        <w:pStyle w:val="ListParagraph"/>
        <w:numPr>
          <w:ilvl w:val="1"/>
          <w:numId w:val="6"/>
        </w:numPr>
        <w:spacing w:before="240" w:after="120" w:line="240" w:lineRule="auto"/>
        <w:contextualSpacing w:val="0"/>
        <w:jc w:val="both"/>
        <w:rPr>
          <w:sz w:val="23"/>
          <w:szCs w:val="23"/>
        </w:rPr>
      </w:pPr>
      <w:r w:rsidRPr="0093321F">
        <w:rPr>
          <w:sz w:val="23"/>
          <w:szCs w:val="23"/>
        </w:rPr>
        <w:lastRenderedPageBreak/>
        <w:t xml:space="preserve">Describe how the proposed project will coordinate with a healthcare organization to meet the medical needs of participants. Healthcare must be provided on-site or in </w:t>
      </w:r>
      <w:proofErr w:type="gramStart"/>
      <w:r w:rsidRPr="0093321F">
        <w:rPr>
          <w:sz w:val="23"/>
          <w:szCs w:val="23"/>
        </w:rPr>
        <w:t>close proximity</w:t>
      </w:r>
      <w:proofErr w:type="gramEnd"/>
      <w:r w:rsidRPr="0093321F">
        <w:rPr>
          <w:sz w:val="23"/>
          <w:szCs w:val="23"/>
        </w:rPr>
        <w:t xml:space="preserve"> and can be provided by a non-profit organization. </w:t>
      </w:r>
      <w:r w:rsidR="00811A79" w:rsidRPr="00C42B42">
        <w:rPr>
          <w:sz w:val="23"/>
          <w:szCs w:val="23"/>
        </w:rPr>
        <w:t>(3 max points).</w:t>
      </w:r>
    </w:p>
    <w:sdt>
      <w:sdtPr>
        <w:rPr>
          <w:sz w:val="23"/>
          <w:szCs w:val="23"/>
        </w:rPr>
        <w:id w:val="989824924"/>
        <w:placeholder>
          <w:docPart w:val="DefaultPlaceholder_-1854013440"/>
        </w:placeholder>
        <w:showingPlcHdr/>
      </w:sdtPr>
      <w:sdtEndPr/>
      <w:sdtContent>
        <w:p w14:paraId="42562F3E" w14:textId="5D1A6914" w:rsidR="00FB1AEF" w:rsidRPr="0093321F" w:rsidRDefault="00FB1AEF" w:rsidP="00FB1AEF">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118A7638" w14:textId="1418D66F" w:rsidR="000B1B8E" w:rsidRPr="0093321F" w:rsidRDefault="000B1B8E" w:rsidP="00614886">
      <w:pPr>
        <w:pStyle w:val="ListParagraph"/>
        <w:numPr>
          <w:ilvl w:val="1"/>
          <w:numId w:val="6"/>
        </w:numPr>
        <w:spacing w:before="240" w:after="120" w:line="240" w:lineRule="auto"/>
        <w:contextualSpacing w:val="0"/>
        <w:jc w:val="both"/>
        <w:rPr>
          <w:sz w:val="23"/>
          <w:szCs w:val="23"/>
        </w:rPr>
      </w:pPr>
      <w:r w:rsidRPr="0093321F">
        <w:rPr>
          <w:sz w:val="23"/>
          <w:szCs w:val="23"/>
        </w:rPr>
        <w:t xml:space="preserve">Demonstrate that the proposed project has a plan in place to work with program participants who </w:t>
      </w:r>
      <w:proofErr w:type="gramStart"/>
      <w:r w:rsidRPr="0093321F">
        <w:rPr>
          <w:sz w:val="23"/>
          <w:szCs w:val="23"/>
        </w:rPr>
        <w:t>are able to</w:t>
      </w:r>
      <w:proofErr w:type="gramEnd"/>
      <w:r w:rsidRPr="0093321F">
        <w:rPr>
          <w:sz w:val="23"/>
          <w:szCs w:val="23"/>
        </w:rPr>
        <w:t xml:space="preserve"> maintain stable housing without subsidy or without the level of support that PSH provides, to help them move on from PSH. </w:t>
      </w:r>
      <w:r w:rsidR="00811A79" w:rsidRPr="00C42B42">
        <w:rPr>
          <w:sz w:val="23"/>
          <w:szCs w:val="23"/>
        </w:rPr>
        <w:t>(3 max points).</w:t>
      </w:r>
    </w:p>
    <w:sdt>
      <w:sdtPr>
        <w:rPr>
          <w:sz w:val="23"/>
          <w:szCs w:val="23"/>
        </w:rPr>
        <w:id w:val="1258251401"/>
        <w:placeholder>
          <w:docPart w:val="DefaultPlaceholder_-1854013440"/>
        </w:placeholder>
        <w:showingPlcHdr/>
      </w:sdtPr>
      <w:sdtEndPr/>
      <w:sdtContent>
        <w:p w14:paraId="0A03ED01" w14:textId="5FBAAD62" w:rsidR="00C90F35" w:rsidRPr="0093321F" w:rsidRDefault="00C90F35" w:rsidP="00B544E7">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0D78FC55" w14:textId="06B4BD76" w:rsidR="00C70A70" w:rsidRPr="0093321F" w:rsidRDefault="00C70A70" w:rsidP="00614886">
      <w:pPr>
        <w:pStyle w:val="ListParagraph"/>
        <w:numPr>
          <w:ilvl w:val="0"/>
          <w:numId w:val="6"/>
        </w:numPr>
        <w:spacing w:before="240" w:after="120" w:line="240" w:lineRule="auto"/>
        <w:contextualSpacing w:val="0"/>
        <w:jc w:val="both"/>
        <w:rPr>
          <w:sz w:val="23"/>
          <w:szCs w:val="23"/>
        </w:rPr>
      </w:pPr>
      <w:r w:rsidRPr="0093321F">
        <w:rPr>
          <w:rFonts w:cs="Calibri"/>
          <w:b/>
          <w:bCs/>
        </w:rPr>
        <w:t>Building</w:t>
      </w:r>
      <w:r w:rsidRPr="0093321F">
        <w:rPr>
          <w:b/>
          <w:bCs/>
          <w:sz w:val="23"/>
          <w:szCs w:val="23"/>
        </w:rPr>
        <w:t xml:space="preserve"> Safe Communities</w:t>
      </w:r>
      <w:r w:rsidR="00545EFB" w:rsidRPr="0093321F">
        <w:rPr>
          <w:b/>
          <w:bCs/>
          <w:sz w:val="23"/>
          <w:szCs w:val="23"/>
        </w:rPr>
        <w:t xml:space="preserve">. </w:t>
      </w:r>
      <w:r w:rsidR="00545EFB" w:rsidRPr="0093321F">
        <w:rPr>
          <w:rFonts w:cs="Calibri"/>
          <w:b/>
          <w:bCs/>
        </w:rPr>
        <w:t>(2 max points).</w:t>
      </w:r>
    </w:p>
    <w:p w14:paraId="71E38F80" w14:textId="2902EA8A" w:rsidR="000F4701" w:rsidRPr="0093321F" w:rsidRDefault="000F4701" w:rsidP="00614886">
      <w:pPr>
        <w:pStyle w:val="ListParagraph"/>
        <w:numPr>
          <w:ilvl w:val="1"/>
          <w:numId w:val="5"/>
        </w:numPr>
        <w:spacing w:before="240" w:after="120" w:line="240" w:lineRule="auto"/>
        <w:contextualSpacing w:val="0"/>
        <w:jc w:val="both"/>
        <w:rPr>
          <w:sz w:val="23"/>
          <w:szCs w:val="23"/>
        </w:rPr>
      </w:pPr>
      <w:r w:rsidRPr="0093321F">
        <w:rPr>
          <w:sz w:val="23"/>
          <w:szCs w:val="23"/>
        </w:rPr>
        <w:t xml:space="preserve">Demonstrate, by providing evidence, that the project applicant cooperates and does not interfere with or impede local efforts to advance the objectives below, and assists first responders in providing services to homeless individuals. </w:t>
      </w:r>
      <w:r w:rsidR="00B30D69" w:rsidRPr="00C42B42">
        <w:rPr>
          <w:sz w:val="23"/>
          <w:szCs w:val="23"/>
        </w:rPr>
        <w:t>(2 max points).</w:t>
      </w:r>
    </w:p>
    <w:p w14:paraId="74AD31F5" w14:textId="4B4CAC0A" w:rsidR="008D5B67" w:rsidRPr="0093321F" w:rsidRDefault="008D5B67" w:rsidP="00614886">
      <w:pPr>
        <w:pStyle w:val="ListParagraph"/>
        <w:numPr>
          <w:ilvl w:val="2"/>
          <w:numId w:val="3"/>
        </w:numPr>
        <w:spacing w:after="0" w:line="240" w:lineRule="auto"/>
        <w:contextualSpacing w:val="0"/>
        <w:jc w:val="both"/>
        <w:rPr>
          <w:i/>
          <w:iCs/>
          <w:sz w:val="22"/>
          <w:szCs w:val="22"/>
        </w:rPr>
      </w:pPr>
      <w:r w:rsidRPr="0093321F">
        <w:rPr>
          <w:i/>
          <w:iCs/>
          <w:sz w:val="22"/>
          <w:szCs w:val="22"/>
        </w:rPr>
        <w:t xml:space="preserve">Quickly clear tents and encampments on public property and connect individuals who are camping in public with appropriate services. </w:t>
      </w:r>
    </w:p>
    <w:p w14:paraId="65F786AC" w14:textId="75AFB70A" w:rsidR="00C70A70" w:rsidRPr="0093321F" w:rsidRDefault="00C70A70" w:rsidP="00614886">
      <w:pPr>
        <w:pStyle w:val="ListParagraph"/>
        <w:numPr>
          <w:ilvl w:val="2"/>
          <w:numId w:val="3"/>
        </w:numPr>
        <w:spacing w:after="0" w:line="240" w:lineRule="auto"/>
        <w:contextualSpacing w:val="0"/>
        <w:jc w:val="both"/>
        <w:rPr>
          <w:i/>
          <w:iCs/>
          <w:sz w:val="22"/>
          <w:szCs w:val="22"/>
        </w:rPr>
      </w:pPr>
      <w:r w:rsidRPr="0093321F">
        <w:rPr>
          <w:i/>
          <w:iCs/>
          <w:sz w:val="22"/>
          <w:szCs w:val="22"/>
        </w:rPr>
        <w:t xml:space="preserve">Decrease the public use of illicit drugs and quickly connect individuals who are using illicit drugs in public with appropriate services and/or law enforcement. </w:t>
      </w:r>
    </w:p>
    <w:p w14:paraId="63F67369" w14:textId="710DFECE" w:rsidR="00C70A70" w:rsidRPr="0093321F" w:rsidRDefault="00C70A70" w:rsidP="00614886">
      <w:pPr>
        <w:pStyle w:val="ListParagraph"/>
        <w:numPr>
          <w:ilvl w:val="2"/>
          <w:numId w:val="3"/>
        </w:numPr>
        <w:spacing w:after="0" w:line="240" w:lineRule="auto"/>
        <w:contextualSpacing w:val="0"/>
        <w:jc w:val="both"/>
        <w:rPr>
          <w:i/>
          <w:iCs/>
          <w:sz w:val="22"/>
          <w:szCs w:val="22"/>
        </w:rPr>
      </w:pPr>
      <w:r w:rsidRPr="0093321F">
        <w:rPr>
          <w:i/>
          <w:iCs/>
          <w:sz w:val="22"/>
          <w:szCs w:val="22"/>
        </w:rPr>
        <w:t>Utilize standards that address homeless individuals who are a danger to themselves or others (e.g., involuntary commitment</w:t>
      </w:r>
      <w:proofErr w:type="gramStart"/>
      <w:r w:rsidRPr="0093321F">
        <w:rPr>
          <w:i/>
          <w:iCs/>
          <w:sz w:val="22"/>
          <w:szCs w:val="22"/>
        </w:rPr>
        <w:t>.)</w:t>
      </w:r>
      <w:proofErr w:type="gramEnd"/>
    </w:p>
    <w:p w14:paraId="64B99569" w14:textId="1573BEAC" w:rsidR="00221F99" w:rsidRPr="0093321F" w:rsidRDefault="00C70A70" w:rsidP="00614886">
      <w:pPr>
        <w:pStyle w:val="ListParagraph"/>
        <w:numPr>
          <w:ilvl w:val="2"/>
          <w:numId w:val="3"/>
        </w:numPr>
        <w:spacing w:after="0" w:line="240" w:lineRule="auto"/>
        <w:contextualSpacing w:val="0"/>
        <w:jc w:val="both"/>
        <w:rPr>
          <w:i/>
          <w:iCs/>
          <w:sz w:val="22"/>
          <w:szCs w:val="22"/>
        </w:rPr>
      </w:pPr>
      <w:r w:rsidRPr="0093321F">
        <w:rPr>
          <w:i/>
          <w:iCs/>
          <w:sz w:val="22"/>
          <w:szCs w:val="22"/>
        </w:rPr>
        <w:t xml:space="preserve">Comprehensively share information, including location information, in accordance with the Sex Offender Registry and Notification Act (SORNA). </w:t>
      </w:r>
    </w:p>
    <w:sdt>
      <w:sdtPr>
        <w:rPr>
          <w:i/>
          <w:iCs/>
          <w:sz w:val="22"/>
          <w:szCs w:val="22"/>
        </w:rPr>
        <w:id w:val="-964341641"/>
        <w:placeholder>
          <w:docPart w:val="DefaultPlaceholder_-1854013440"/>
        </w:placeholder>
        <w:showingPlcHdr/>
      </w:sdtPr>
      <w:sdtEndPr/>
      <w:sdtContent>
        <w:p w14:paraId="229A122F" w14:textId="197C79F0" w:rsidR="00C90F35" w:rsidRPr="0093321F" w:rsidRDefault="00C90F35" w:rsidP="00C90F35">
          <w:pPr>
            <w:pStyle w:val="ListParagraph"/>
            <w:spacing w:after="0" w:line="240" w:lineRule="auto"/>
            <w:ind w:left="990"/>
            <w:contextualSpacing w:val="0"/>
            <w:jc w:val="both"/>
            <w:rPr>
              <w:i/>
              <w:iCs/>
              <w:sz w:val="22"/>
              <w:szCs w:val="22"/>
            </w:rPr>
          </w:pPr>
          <w:r w:rsidRPr="0093321F">
            <w:rPr>
              <w:rStyle w:val="PlaceholderText"/>
            </w:rPr>
            <w:t>Click or tap here to enter text.</w:t>
          </w:r>
        </w:p>
      </w:sdtContent>
    </w:sdt>
    <w:p w14:paraId="23303F58" w14:textId="088D1D08" w:rsidR="000B1EAC" w:rsidRPr="0093321F" w:rsidRDefault="008776DD" w:rsidP="00614886">
      <w:pPr>
        <w:pStyle w:val="ListParagraph"/>
        <w:numPr>
          <w:ilvl w:val="0"/>
          <w:numId w:val="6"/>
        </w:numPr>
        <w:spacing w:before="240" w:after="120" w:line="240" w:lineRule="auto"/>
        <w:contextualSpacing w:val="0"/>
        <w:jc w:val="both"/>
        <w:rPr>
          <w:sz w:val="23"/>
          <w:szCs w:val="23"/>
        </w:rPr>
      </w:pPr>
      <w:r w:rsidRPr="0093321F">
        <w:rPr>
          <w:b/>
          <w:bCs/>
          <w:sz w:val="23"/>
          <w:szCs w:val="23"/>
        </w:rPr>
        <w:t xml:space="preserve">Section 3 </w:t>
      </w:r>
      <w:r w:rsidRPr="0093321F">
        <w:rPr>
          <w:rFonts w:cs="Calibri"/>
          <w:b/>
          <w:bCs/>
        </w:rPr>
        <w:t>Requirement</w:t>
      </w:r>
      <w:r w:rsidR="00545EFB" w:rsidRPr="0093321F">
        <w:rPr>
          <w:b/>
          <w:bCs/>
          <w:sz w:val="23"/>
          <w:szCs w:val="23"/>
        </w:rPr>
        <w:t xml:space="preserve">. </w:t>
      </w:r>
      <w:r w:rsidR="00545EFB" w:rsidRPr="0093321F">
        <w:rPr>
          <w:rFonts w:cs="Calibri"/>
          <w:b/>
          <w:bCs/>
        </w:rPr>
        <w:t>(3 max points).</w:t>
      </w:r>
    </w:p>
    <w:p w14:paraId="09E0F427" w14:textId="651FBC31" w:rsidR="00B13560" w:rsidRPr="0093321F" w:rsidRDefault="00B13560" w:rsidP="00C42B42">
      <w:pPr>
        <w:pStyle w:val="ListParagraph"/>
        <w:numPr>
          <w:ilvl w:val="1"/>
          <w:numId w:val="9"/>
        </w:numPr>
        <w:spacing w:before="240" w:after="120" w:line="240" w:lineRule="auto"/>
        <w:contextualSpacing w:val="0"/>
        <w:jc w:val="both"/>
        <w:rPr>
          <w:sz w:val="23"/>
          <w:szCs w:val="23"/>
        </w:rPr>
      </w:pPr>
      <w:r w:rsidRPr="0093321F">
        <w:rPr>
          <w:sz w:val="23"/>
          <w:szCs w:val="23"/>
        </w:rPr>
        <w:t xml:space="preserve">Describe the actions that will be taken by project applicant to comply with Section 3 of the Housing and Urban Development Act of 1968 (12 U.S.C. 1701u) (Section 3) and HUD's implementing rules at </w:t>
      </w:r>
      <w:r w:rsidRPr="00C42B42">
        <w:rPr>
          <w:sz w:val="23"/>
          <w:szCs w:val="23"/>
        </w:rPr>
        <w:t xml:space="preserve">24 CFR Part 75 </w:t>
      </w:r>
      <w:r w:rsidRPr="0093321F">
        <w:rPr>
          <w:sz w:val="23"/>
          <w:szCs w:val="23"/>
        </w:rPr>
        <w:t xml:space="preserve">to provide employment and training opportunities for low- and very low-income persons, as well as contracting and other economic opportunities for business that provide economic opportunities to low- and very low-income persons. </w:t>
      </w:r>
      <w:r w:rsidR="00E3134F" w:rsidRPr="00C42B42">
        <w:rPr>
          <w:sz w:val="23"/>
          <w:szCs w:val="23"/>
        </w:rPr>
        <w:t>(</w:t>
      </w:r>
      <w:r w:rsidR="00072CCB" w:rsidRPr="00C42B42">
        <w:rPr>
          <w:sz w:val="23"/>
          <w:szCs w:val="23"/>
        </w:rPr>
        <w:t>3</w:t>
      </w:r>
      <w:r w:rsidR="00E3134F" w:rsidRPr="00C42B42">
        <w:rPr>
          <w:sz w:val="23"/>
          <w:szCs w:val="23"/>
        </w:rPr>
        <w:t xml:space="preserve"> max points).</w:t>
      </w:r>
    </w:p>
    <w:sdt>
      <w:sdtPr>
        <w:rPr>
          <w:sz w:val="23"/>
          <w:szCs w:val="23"/>
        </w:rPr>
        <w:id w:val="-1228841002"/>
        <w:placeholder>
          <w:docPart w:val="DefaultPlaceholder_-1854013440"/>
        </w:placeholder>
        <w:showingPlcHdr/>
      </w:sdtPr>
      <w:sdtEndPr/>
      <w:sdtContent>
        <w:p w14:paraId="4D6E2455" w14:textId="704128D4" w:rsidR="00C90F35" w:rsidRPr="0093321F" w:rsidRDefault="00C90F35" w:rsidP="00C90F35">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017FFA47" w14:textId="297AC609" w:rsidR="000B1EAC" w:rsidRPr="0093321F" w:rsidRDefault="00B13560" w:rsidP="00614886">
      <w:pPr>
        <w:pStyle w:val="ListParagraph"/>
        <w:numPr>
          <w:ilvl w:val="0"/>
          <w:numId w:val="6"/>
        </w:numPr>
        <w:spacing w:before="240" w:after="120" w:line="240" w:lineRule="auto"/>
        <w:contextualSpacing w:val="0"/>
        <w:jc w:val="both"/>
        <w:rPr>
          <w:sz w:val="23"/>
          <w:szCs w:val="23"/>
        </w:rPr>
      </w:pPr>
      <w:r w:rsidRPr="0093321F">
        <w:rPr>
          <w:rFonts w:cs="Calibri"/>
          <w:b/>
          <w:bCs/>
        </w:rPr>
        <w:t>Opportunity</w:t>
      </w:r>
      <w:r w:rsidRPr="0093321F">
        <w:rPr>
          <w:rFonts w:cs="Arial"/>
          <w:b/>
          <w:bCs/>
          <w:color w:val="000000"/>
          <w:sz w:val="23"/>
          <w:szCs w:val="23"/>
        </w:rPr>
        <w:t xml:space="preserve"> Zones</w:t>
      </w:r>
      <w:r w:rsidR="00545EFB" w:rsidRPr="0093321F">
        <w:rPr>
          <w:b/>
          <w:bCs/>
          <w:sz w:val="23"/>
          <w:szCs w:val="23"/>
        </w:rPr>
        <w:t xml:space="preserve">. </w:t>
      </w:r>
      <w:r w:rsidR="00545EFB" w:rsidRPr="0093321F">
        <w:rPr>
          <w:rFonts w:cs="Calibri"/>
          <w:b/>
          <w:bCs/>
        </w:rPr>
        <w:t>(2 max points).</w:t>
      </w:r>
    </w:p>
    <w:p w14:paraId="2E29F15A" w14:textId="1A31E328" w:rsidR="00B13560" w:rsidRPr="0093321F" w:rsidRDefault="00181603" w:rsidP="00614886">
      <w:pPr>
        <w:pStyle w:val="ListParagraph"/>
        <w:numPr>
          <w:ilvl w:val="1"/>
          <w:numId w:val="9"/>
        </w:numPr>
        <w:spacing w:before="240" w:after="120" w:line="240" w:lineRule="auto"/>
        <w:contextualSpacing w:val="0"/>
        <w:jc w:val="both"/>
        <w:rPr>
          <w:sz w:val="23"/>
          <w:szCs w:val="23"/>
        </w:rPr>
      </w:pPr>
      <w:r w:rsidRPr="0093321F">
        <w:rPr>
          <w:sz w:val="23"/>
          <w:szCs w:val="23"/>
        </w:rPr>
        <w:t xml:space="preserve">What percentage of the award do </w:t>
      </w:r>
      <w:r w:rsidR="00095054" w:rsidRPr="0093321F">
        <w:rPr>
          <w:sz w:val="23"/>
          <w:szCs w:val="23"/>
        </w:rPr>
        <w:t xml:space="preserve">you intend </w:t>
      </w:r>
      <w:r w:rsidR="00B13560" w:rsidRPr="0093321F">
        <w:rPr>
          <w:sz w:val="23"/>
          <w:szCs w:val="23"/>
        </w:rPr>
        <w:t>to use in Opportunity Zones</w:t>
      </w:r>
      <w:r w:rsidR="00E101A8" w:rsidRPr="0093321F">
        <w:rPr>
          <w:sz w:val="23"/>
          <w:szCs w:val="23"/>
        </w:rPr>
        <w:t xml:space="preserve">. Describe any </w:t>
      </w:r>
      <w:r w:rsidR="00B13560" w:rsidRPr="0093321F">
        <w:rPr>
          <w:sz w:val="23"/>
          <w:szCs w:val="23"/>
        </w:rPr>
        <w:t xml:space="preserve">significant impact </w:t>
      </w:r>
      <w:r w:rsidR="00E101A8" w:rsidRPr="0093321F">
        <w:rPr>
          <w:sz w:val="23"/>
          <w:szCs w:val="23"/>
        </w:rPr>
        <w:t xml:space="preserve">that your project will have </w:t>
      </w:r>
      <w:r w:rsidR="00B13560" w:rsidRPr="0093321F">
        <w:rPr>
          <w:sz w:val="23"/>
          <w:szCs w:val="23"/>
        </w:rPr>
        <w:t xml:space="preserve">within </w:t>
      </w:r>
      <w:r w:rsidR="00E101A8" w:rsidRPr="0093321F">
        <w:rPr>
          <w:sz w:val="23"/>
          <w:szCs w:val="23"/>
        </w:rPr>
        <w:t>Opportunity Zones</w:t>
      </w:r>
      <w:r w:rsidR="00B13560" w:rsidRPr="0093321F">
        <w:rPr>
          <w:sz w:val="23"/>
          <w:szCs w:val="23"/>
        </w:rPr>
        <w:t>.</w:t>
      </w:r>
      <w:r w:rsidR="00E3134F" w:rsidRPr="0093321F">
        <w:rPr>
          <w:sz w:val="23"/>
          <w:szCs w:val="23"/>
        </w:rPr>
        <w:t xml:space="preserve"> </w:t>
      </w:r>
      <w:r w:rsidR="00E3134F" w:rsidRPr="00C42B42">
        <w:rPr>
          <w:sz w:val="23"/>
          <w:szCs w:val="23"/>
        </w:rPr>
        <w:t>(</w:t>
      </w:r>
      <w:r w:rsidR="00187278" w:rsidRPr="00C42B42">
        <w:rPr>
          <w:sz w:val="23"/>
          <w:szCs w:val="23"/>
        </w:rPr>
        <w:t>2</w:t>
      </w:r>
      <w:r w:rsidR="00E3134F" w:rsidRPr="00C42B42">
        <w:rPr>
          <w:sz w:val="23"/>
          <w:szCs w:val="23"/>
        </w:rPr>
        <w:t xml:space="preserve"> max points).</w:t>
      </w:r>
    </w:p>
    <w:sdt>
      <w:sdtPr>
        <w:rPr>
          <w:sz w:val="23"/>
          <w:szCs w:val="23"/>
        </w:rPr>
        <w:id w:val="-2042347284"/>
        <w:placeholder>
          <w:docPart w:val="DefaultPlaceholder_-1854013440"/>
        </w:placeholder>
        <w:showingPlcHdr/>
      </w:sdtPr>
      <w:sdtEndPr/>
      <w:sdtContent>
        <w:p w14:paraId="4EB9EF50" w14:textId="7693F907" w:rsidR="00C90F35" w:rsidRPr="0093321F" w:rsidRDefault="00C90F35" w:rsidP="00C90F35">
          <w:pPr>
            <w:pStyle w:val="ListParagraph"/>
            <w:spacing w:before="240" w:after="120" w:line="240" w:lineRule="auto"/>
            <w:ind w:left="792"/>
            <w:contextualSpacing w:val="0"/>
            <w:jc w:val="both"/>
            <w:rPr>
              <w:sz w:val="23"/>
              <w:szCs w:val="23"/>
            </w:rPr>
          </w:pPr>
          <w:r w:rsidRPr="0093321F">
            <w:rPr>
              <w:rStyle w:val="PlaceholderText"/>
            </w:rPr>
            <w:t>Click or tap here to enter text.</w:t>
          </w:r>
        </w:p>
      </w:sdtContent>
    </w:sdt>
    <w:p w14:paraId="26AD828C" w14:textId="5D3A11BA" w:rsidR="00F95EA9" w:rsidRPr="0093321F" w:rsidRDefault="00F95EA9" w:rsidP="00614886">
      <w:pPr>
        <w:pStyle w:val="ListParagraph"/>
        <w:numPr>
          <w:ilvl w:val="0"/>
          <w:numId w:val="6"/>
        </w:numPr>
        <w:spacing w:before="240" w:after="120" w:line="240" w:lineRule="auto"/>
        <w:contextualSpacing w:val="0"/>
        <w:jc w:val="both"/>
        <w:rPr>
          <w:rFonts w:cs="Calibri"/>
          <w:b/>
          <w:bCs/>
        </w:rPr>
      </w:pPr>
      <w:r w:rsidRPr="0093321F">
        <w:rPr>
          <w:rFonts w:cs="Calibri"/>
          <w:b/>
          <w:bCs/>
        </w:rPr>
        <w:t>Local Rating Factors</w:t>
      </w:r>
      <w:r w:rsidR="00BD122C" w:rsidRPr="0093321F">
        <w:rPr>
          <w:rFonts w:cs="Calibri"/>
          <w:b/>
          <w:bCs/>
        </w:rPr>
        <w:t>. (</w:t>
      </w:r>
      <w:r w:rsidR="00B04F37" w:rsidRPr="0093321F">
        <w:rPr>
          <w:rFonts w:cs="Calibri"/>
          <w:b/>
          <w:bCs/>
        </w:rPr>
        <w:t>9</w:t>
      </w:r>
      <w:r w:rsidR="00BD122C" w:rsidRPr="0093321F">
        <w:rPr>
          <w:rFonts w:cs="Calibri"/>
          <w:b/>
          <w:bCs/>
        </w:rPr>
        <w:t xml:space="preserve"> max points)</w:t>
      </w:r>
    </w:p>
    <w:p w14:paraId="3C189BED" w14:textId="43DB4C8A" w:rsidR="00DC085D" w:rsidRPr="0093321F" w:rsidRDefault="00DC085D" w:rsidP="00614886">
      <w:pPr>
        <w:pStyle w:val="ListParagraph"/>
        <w:numPr>
          <w:ilvl w:val="1"/>
          <w:numId w:val="6"/>
        </w:numPr>
        <w:spacing w:before="240" w:after="120" w:line="240" w:lineRule="auto"/>
        <w:contextualSpacing w:val="0"/>
        <w:jc w:val="both"/>
        <w:rPr>
          <w:rFonts w:cs="Calibri"/>
          <w:b/>
          <w:bCs/>
        </w:rPr>
      </w:pPr>
      <w:r w:rsidRPr="0093321F">
        <w:rPr>
          <w:rFonts w:cs="Calibri"/>
          <w:b/>
          <w:bCs/>
        </w:rPr>
        <w:lastRenderedPageBreak/>
        <w:t xml:space="preserve">How </w:t>
      </w:r>
      <w:r w:rsidRPr="0093321F">
        <w:rPr>
          <w:b/>
          <w:bCs/>
        </w:rPr>
        <w:t>many total project units will be designated for people experiencing homelessness?</w:t>
      </w:r>
      <w:r w:rsidR="0065102C" w:rsidRPr="0093321F">
        <w:rPr>
          <w:b/>
          <w:bCs/>
        </w:rPr>
        <w:t xml:space="preserve"> </w:t>
      </w:r>
      <w:r w:rsidR="00FB536F" w:rsidRPr="0093321F">
        <w:rPr>
          <w:rFonts w:cs="Calibri"/>
          <w:b/>
          <w:bCs/>
        </w:rPr>
        <w:t>(</w:t>
      </w:r>
      <w:r w:rsidR="00D049F5" w:rsidRPr="0093321F">
        <w:rPr>
          <w:rFonts w:cs="Calibri"/>
          <w:b/>
          <w:bCs/>
        </w:rPr>
        <w:t>3</w:t>
      </w:r>
      <w:r w:rsidR="00FB536F" w:rsidRPr="0093321F">
        <w:rPr>
          <w:rFonts w:cs="Calibri"/>
          <w:b/>
          <w:bCs/>
        </w:rPr>
        <w:t xml:space="preserve"> max points).</w:t>
      </w:r>
    </w:p>
    <w:p w14:paraId="08B6FFA0" w14:textId="77777777" w:rsidR="00067905" w:rsidRPr="0093321F" w:rsidRDefault="00067905" w:rsidP="00CA2048">
      <w:pPr>
        <w:pStyle w:val="ListParagraph"/>
        <w:spacing w:after="120" w:line="240" w:lineRule="auto"/>
        <w:ind w:left="810"/>
        <w:contextualSpacing w:val="0"/>
        <w:jc w:val="both"/>
        <w:rPr>
          <w:i/>
          <w:iCs/>
          <w:sz w:val="22"/>
          <w:szCs w:val="22"/>
        </w:rPr>
      </w:pPr>
      <w:r w:rsidRPr="0093321F">
        <w:rPr>
          <w:i/>
          <w:iCs/>
          <w:sz w:val="22"/>
          <w:szCs w:val="22"/>
        </w:rPr>
        <w:t xml:space="preserve">In the table below, show the total number of proposed units in the project, how many units will </w:t>
      </w:r>
      <w:r w:rsidRPr="00C42B42">
        <w:rPr>
          <w:i/>
          <w:iCs/>
          <w:sz w:val="22"/>
          <w:szCs w:val="22"/>
        </w:rPr>
        <w:t>be designated</w:t>
      </w:r>
      <w:r w:rsidRPr="0093321F">
        <w:rPr>
          <w:i/>
          <w:iCs/>
          <w:sz w:val="22"/>
          <w:szCs w:val="22"/>
        </w:rPr>
        <w:t xml:space="preserve"> for people experiencing homelessness, how many units will be supported with Columbus Metropolitan Housing Authority (CMHA) vouchers, and how many units are designated for other populations, if applicable.</w:t>
      </w:r>
    </w:p>
    <w:p w14:paraId="6F7946C8" w14:textId="77777777" w:rsidR="00067905" w:rsidRPr="0093321F" w:rsidRDefault="00067905" w:rsidP="00067905">
      <w:pPr>
        <w:pStyle w:val="p15"/>
        <w:tabs>
          <w:tab w:val="clear" w:pos="720"/>
        </w:tabs>
        <w:spacing w:line="260" w:lineRule="exact"/>
        <w:ind w:left="720"/>
        <w:rPr>
          <w:rFonts w:asciiTheme="minorHAnsi" w:hAnsiTheme="minorHAnsi"/>
          <w:szCs w:val="24"/>
          <w:highlight w:val="yello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1440"/>
      </w:tblGrid>
      <w:tr w:rsidR="00067905" w:rsidRPr="0093321F" w14:paraId="4167F3EB" w14:textId="77777777" w:rsidTr="00EF59C9">
        <w:trPr>
          <w:trHeight w:val="260"/>
        </w:trPr>
        <w:tc>
          <w:tcPr>
            <w:tcW w:w="3060" w:type="dxa"/>
          </w:tcPr>
          <w:p w14:paraId="1A9D6690" w14:textId="77777777" w:rsidR="00067905" w:rsidRPr="0093321F" w:rsidRDefault="00067905" w:rsidP="00EF59C9">
            <w:pPr>
              <w:pStyle w:val="p15"/>
              <w:tabs>
                <w:tab w:val="clear" w:pos="720"/>
              </w:tabs>
              <w:spacing w:line="260" w:lineRule="exact"/>
              <w:rPr>
                <w:rFonts w:asciiTheme="minorHAnsi" w:hAnsiTheme="minorHAnsi"/>
                <w:b/>
                <w:sz w:val="22"/>
                <w:szCs w:val="22"/>
              </w:rPr>
            </w:pPr>
            <w:r w:rsidRPr="0093321F">
              <w:rPr>
                <w:rFonts w:asciiTheme="minorHAnsi" w:hAnsiTheme="minorHAnsi"/>
                <w:b/>
                <w:sz w:val="22"/>
                <w:szCs w:val="22"/>
              </w:rPr>
              <w:t>Total Units (</w:t>
            </w:r>
            <w:proofErr w:type="gramStart"/>
            <w:r w:rsidRPr="0093321F">
              <w:rPr>
                <w:rFonts w:asciiTheme="minorHAnsi" w:hAnsiTheme="minorHAnsi"/>
                <w:b/>
                <w:sz w:val="22"/>
                <w:szCs w:val="22"/>
              </w:rPr>
              <w:t>#)*</w:t>
            </w:r>
            <w:proofErr w:type="gramEnd"/>
          </w:p>
        </w:tc>
        <w:tc>
          <w:tcPr>
            <w:tcW w:w="1440" w:type="dxa"/>
          </w:tcPr>
          <w:p w14:paraId="23745830" w14:textId="77777777" w:rsidR="00067905" w:rsidRPr="0093321F" w:rsidRDefault="00067905" w:rsidP="00EF59C9">
            <w:pPr>
              <w:pStyle w:val="p15"/>
              <w:tabs>
                <w:tab w:val="clear" w:pos="720"/>
              </w:tabs>
              <w:spacing w:line="260" w:lineRule="exact"/>
              <w:rPr>
                <w:rFonts w:asciiTheme="minorHAnsi" w:hAnsiTheme="minorHAnsi"/>
                <w:sz w:val="22"/>
                <w:szCs w:val="22"/>
              </w:rPr>
            </w:pPr>
          </w:p>
        </w:tc>
      </w:tr>
      <w:tr w:rsidR="00067905" w:rsidRPr="0093321F" w14:paraId="432D8A6B" w14:textId="77777777" w:rsidTr="00EF59C9">
        <w:trPr>
          <w:trHeight w:val="170"/>
        </w:trPr>
        <w:tc>
          <w:tcPr>
            <w:tcW w:w="3060" w:type="dxa"/>
          </w:tcPr>
          <w:p w14:paraId="4C0546FA" w14:textId="77777777" w:rsidR="00067905" w:rsidRPr="0093321F" w:rsidRDefault="00067905" w:rsidP="00EF59C9">
            <w:pPr>
              <w:pStyle w:val="p15"/>
              <w:tabs>
                <w:tab w:val="clear" w:pos="720"/>
              </w:tabs>
              <w:spacing w:line="260" w:lineRule="exact"/>
              <w:rPr>
                <w:rFonts w:asciiTheme="minorHAnsi" w:hAnsiTheme="minorHAnsi"/>
                <w:b/>
                <w:sz w:val="22"/>
                <w:szCs w:val="22"/>
              </w:rPr>
            </w:pPr>
            <w:r w:rsidRPr="0093321F">
              <w:rPr>
                <w:rFonts w:asciiTheme="minorHAnsi" w:hAnsiTheme="minorHAnsi"/>
                <w:b/>
                <w:sz w:val="22"/>
                <w:szCs w:val="22"/>
              </w:rPr>
              <w:t xml:space="preserve">Homeless </w:t>
            </w:r>
            <w:proofErr w:type="gramStart"/>
            <w:r w:rsidRPr="0093321F">
              <w:rPr>
                <w:rFonts w:asciiTheme="minorHAnsi" w:hAnsiTheme="minorHAnsi"/>
                <w:b/>
                <w:sz w:val="22"/>
                <w:szCs w:val="22"/>
              </w:rPr>
              <w:t>Units (#</w:t>
            </w:r>
            <w:proofErr w:type="gramEnd"/>
            <w:r w:rsidRPr="0093321F">
              <w:rPr>
                <w:rFonts w:asciiTheme="minorHAnsi" w:hAnsiTheme="minorHAnsi"/>
                <w:b/>
                <w:sz w:val="22"/>
                <w:szCs w:val="22"/>
              </w:rPr>
              <w:t>)</w:t>
            </w:r>
          </w:p>
        </w:tc>
        <w:tc>
          <w:tcPr>
            <w:tcW w:w="1440" w:type="dxa"/>
          </w:tcPr>
          <w:p w14:paraId="0180BF0A" w14:textId="77777777" w:rsidR="00067905" w:rsidRPr="0093321F" w:rsidRDefault="00067905" w:rsidP="00EF59C9">
            <w:pPr>
              <w:pStyle w:val="p15"/>
              <w:tabs>
                <w:tab w:val="clear" w:pos="720"/>
              </w:tabs>
              <w:spacing w:line="260" w:lineRule="exact"/>
              <w:rPr>
                <w:rFonts w:asciiTheme="minorHAnsi" w:hAnsiTheme="minorHAnsi"/>
                <w:sz w:val="22"/>
                <w:szCs w:val="22"/>
              </w:rPr>
            </w:pPr>
          </w:p>
        </w:tc>
      </w:tr>
      <w:tr w:rsidR="00067905" w:rsidRPr="0093321F" w14:paraId="4BA1F6BA" w14:textId="77777777" w:rsidTr="00EF59C9">
        <w:trPr>
          <w:trHeight w:val="170"/>
        </w:trPr>
        <w:tc>
          <w:tcPr>
            <w:tcW w:w="3060" w:type="dxa"/>
            <w:tcBorders>
              <w:top w:val="single" w:sz="4" w:space="0" w:color="auto"/>
              <w:left w:val="single" w:sz="4" w:space="0" w:color="auto"/>
              <w:bottom w:val="single" w:sz="4" w:space="0" w:color="auto"/>
              <w:right w:val="single" w:sz="4" w:space="0" w:color="auto"/>
            </w:tcBorders>
          </w:tcPr>
          <w:p w14:paraId="45241605" w14:textId="77777777" w:rsidR="00067905" w:rsidRPr="0093321F" w:rsidRDefault="00067905" w:rsidP="00EF59C9">
            <w:pPr>
              <w:pStyle w:val="p15"/>
              <w:tabs>
                <w:tab w:val="clear" w:pos="720"/>
              </w:tabs>
              <w:spacing w:line="260" w:lineRule="exact"/>
              <w:rPr>
                <w:rFonts w:asciiTheme="minorHAnsi" w:hAnsiTheme="minorHAnsi"/>
                <w:b/>
                <w:sz w:val="22"/>
                <w:szCs w:val="22"/>
              </w:rPr>
            </w:pPr>
            <w:r w:rsidRPr="0093321F">
              <w:rPr>
                <w:rFonts w:asciiTheme="minorHAnsi" w:hAnsiTheme="minorHAnsi"/>
                <w:b/>
                <w:sz w:val="22"/>
                <w:szCs w:val="22"/>
              </w:rPr>
              <w:t xml:space="preserve">Non-Homeless </w:t>
            </w:r>
            <w:proofErr w:type="gramStart"/>
            <w:r w:rsidRPr="0093321F">
              <w:rPr>
                <w:rFonts w:asciiTheme="minorHAnsi" w:hAnsiTheme="minorHAnsi"/>
                <w:b/>
                <w:sz w:val="22"/>
                <w:szCs w:val="22"/>
              </w:rPr>
              <w:t>Units (#</w:t>
            </w:r>
            <w:proofErr w:type="gramEnd"/>
            <w:r w:rsidRPr="0093321F">
              <w:rPr>
                <w:rFonts w:asciiTheme="minorHAnsi" w:hAnsiTheme="minorHAnsi"/>
                <w:b/>
                <w:sz w:val="22"/>
                <w:szCs w:val="22"/>
              </w:rPr>
              <w:t>)</w:t>
            </w:r>
          </w:p>
        </w:tc>
        <w:tc>
          <w:tcPr>
            <w:tcW w:w="1440" w:type="dxa"/>
            <w:tcBorders>
              <w:top w:val="single" w:sz="4" w:space="0" w:color="auto"/>
              <w:left w:val="single" w:sz="4" w:space="0" w:color="auto"/>
              <w:bottom w:val="single" w:sz="4" w:space="0" w:color="auto"/>
              <w:right w:val="single" w:sz="4" w:space="0" w:color="auto"/>
            </w:tcBorders>
          </w:tcPr>
          <w:p w14:paraId="146D9962" w14:textId="77777777" w:rsidR="00067905" w:rsidRPr="0093321F" w:rsidRDefault="00067905" w:rsidP="00EF59C9">
            <w:pPr>
              <w:pStyle w:val="p15"/>
              <w:tabs>
                <w:tab w:val="clear" w:pos="720"/>
              </w:tabs>
              <w:spacing w:line="260" w:lineRule="exact"/>
              <w:rPr>
                <w:rFonts w:asciiTheme="minorHAnsi" w:hAnsiTheme="minorHAnsi"/>
                <w:sz w:val="22"/>
                <w:szCs w:val="22"/>
              </w:rPr>
            </w:pPr>
          </w:p>
        </w:tc>
      </w:tr>
      <w:tr w:rsidR="00067905" w:rsidRPr="0093321F" w14:paraId="07451058" w14:textId="77777777" w:rsidTr="00EF59C9">
        <w:trPr>
          <w:trHeight w:val="260"/>
        </w:trPr>
        <w:tc>
          <w:tcPr>
            <w:tcW w:w="3060" w:type="dxa"/>
          </w:tcPr>
          <w:p w14:paraId="1F832B45" w14:textId="77777777" w:rsidR="00067905" w:rsidRPr="0093321F" w:rsidRDefault="00067905" w:rsidP="00EF59C9">
            <w:pPr>
              <w:pStyle w:val="p15"/>
              <w:tabs>
                <w:tab w:val="clear" w:pos="720"/>
              </w:tabs>
              <w:spacing w:line="260" w:lineRule="exact"/>
              <w:rPr>
                <w:rFonts w:asciiTheme="minorHAnsi" w:hAnsiTheme="minorHAnsi"/>
                <w:b/>
                <w:sz w:val="22"/>
                <w:szCs w:val="22"/>
              </w:rPr>
            </w:pPr>
            <w:r w:rsidRPr="0093321F">
              <w:rPr>
                <w:rFonts w:asciiTheme="minorHAnsi" w:hAnsiTheme="minorHAnsi"/>
                <w:b/>
                <w:sz w:val="22"/>
                <w:szCs w:val="22"/>
              </w:rPr>
              <w:t xml:space="preserve">CMHA voucher </w:t>
            </w:r>
            <w:proofErr w:type="gramStart"/>
            <w:r w:rsidRPr="0093321F">
              <w:rPr>
                <w:rFonts w:asciiTheme="minorHAnsi" w:hAnsiTheme="minorHAnsi"/>
                <w:b/>
                <w:sz w:val="22"/>
                <w:szCs w:val="22"/>
              </w:rPr>
              <w:t>units (#</w:t>
            </w:r>
            <w:proofErr w:type="gramEnd"/>
            <w:r w:rsidRPr="0093321F">
              <w:rPr>
                <w:rFonts w:asciiTheme="minorHAnsi" w:hAnsiTheme="minorHAnsi"/>
                <w:b/>
                <w:sz w:val="22"/>
                <w:szCs w:val="22"/>
              </w:rPr>
              <w:t>)</w:t>
            </w:r>
          </w:p>
        </w:tc>
        <w:tc>
          <w:tcPr>
            <w:tcW w:w="1440" w:type="dxa"/>
          </w:tcPr>
          <w:p w14:paraId="061FA68D" w14:textId="77777777" w:rsidR="00067905" w:rsidRPr="0093321F" w:rsidRDefault="00067905" w:rsidP="00EF59C9">
            <w:pPr>
              <w:pStyle w:val="p15"/>
              <w:tabs>
                <w:tab w:val="clear" w:pos="720"/>
              </w:tabs>
              <w:spacing w:line="260" w:lineRule="exact"/>
              <w:rPr>
                <w:rFonts w:asciiTheme="minorHAnsi" w:hAnsiTheme="minorHAnsi"/>
                <w:sz w:val="22"/>
                <w:szCs w:val="22"/>
              </w:rPr>
            </w:pPr>
          </w:p>
        </w:tc>
      </w:tr>
      <w:tr w:rsidR="00067905" w:rsidRPr="0093321F" w14:paraId="5322FF6B" w14:textId="77777777" w:rsidTr="00EF59C9">
        <w:trPr>
          <w:trHeight w:val="260"/>
        </w:trPr>
        <w:tc>
          <w:tcPr>
            <w:tcW w:w="3060" w:type="dxa"/>
          </w:tcPr>
          <w:p w14:paraId="7F90BE61" w14:textId="77777777" w:rsidR="00067905" w:rsidRPr="0093321F" w:rsidRDefault="00067905" w:rsidP="00EF59C9">
            <w:pPr>
              <w:pStyle w:val="p15"/>
              <w:tabs>
                <w:tab w:val="clear" w:pos="720"/>
              </w:tabs>
              <w:spacing w:line="260" w:lineRule="exact"/>
              <w:rPr>
                <w:rFonts w:asciiTheme="minorHAnsi" w:hAnsiTheme="minorHAnsi"/>
                <w:b/>
                <w:sz w:val="22"/>
                <w:szCs w:val="22"/>
              </w:rPr>
            </w:pPr>
            <w:r w:rsidRPr="0093321F">
              <w:rPr>
                <w:rFonts w:asciiTheme="minorHAnsi" w:hAnsiTheme="minorHAnsi"/>
                <w:b/>
                <w:sz w:val="22"/>
                <w:szCs w:val="22"/>
              </w:rPr>
              <w:t>CMHA voucher units (%)</w:t>
            </w:r>
          </w:p>
        </w:tc>
        <w:tc>
          <w:tcPr>
            <w:tcW w:w="1440" w:type="dxa"/>
          </w:tcPr>
          <w:p w14:paraId="6EE49B34" w14:textId="77777777" w:rsidR="00067905" w:rsidRPr="0093321F" w:rsidRDefault="00067905" w:rsidP="00EF59C9">
            <w:pPr>
              <w:pStyle w:val="p15"/>
              <w:tabs>
                <w:tab w:val="clear" w:pos="720"/>
              </w:tabs>
              <w:spacing w:line="260" w:lineRule="exact"/>
              <w:rPr>
                <w:rFonts w:asciiTheme="minorHAnsi" w:hAnsiTheme="minorHAnsi"/>
                <w:sz w:val="22"/>
                <w:szCs w:val="22"/>
              </w:rPr>
            </w:pPr>
          </w:p>
        </w:tc>
      </w:tr>
    </w:tbl>
    <w:p w14:paraId="4523F277" w14:textId="6560DC7C" w:rsidR="00FB536F" w:rsidRDefault="00D14F61" w:rsidP="00614886">
      <w:pPr>
        <w:pStyle w:val="ListParagraph"/>
        <w:numPr>
          <w:ilvl w:val="1"/>
          <w:numId w:val="6"/>
        </w:numPr>
        <w:spacing w:before="240" w:after="120" w:line="240" w:lineRule="auto"/>
        <w:contextualSpacing w:val="0"/>
        <w:jc w:val="both"/>
        <w:rPr>
          <w:rFonts w:cs="Calibri"/>
          <w:b/>
          <w:bCs/>
        </w:rPr>
      </w:pPr>
      <w:r w:rsidRPr="0093321F">
        <w:rPr>
          <w:rFonts w:cs="Calibri"/>
          <w:b/>
          <w:bCs/>
        </w:rPr>
        <w:t>What is the project d</w:t>
      </w:r>
      <w:r w:rsidR="00FB536F" w:rsidRPr="0093321F">
        <w:rPr>
          <w:rFonts w:cs="Calibri"/>
          <w:b/>
          <w:bCs/>
        </w:rPr>
        <w:t>evelopment cost per unit</w:t>
      </w:r>
      <w:r w:rsidR="00D049F5" w:rsidRPr="0093321F">
        <w:rPr>
          <w:b/>
          <w:bCs/>
        </w:rPr>
        <w:t xml:space="preserve"> </w:t>
      </w:r>
      <w:r w:rsidRPr="0093321F">
        <w:rPr>
          <w:b/>
          <w:bCs/>
        </w:rPr>
        <w:t xml:space="preserve">as calculated </w:t>
      </w:r>
      <w:r w:rsidR="008820D5" w:rsidRPr="0093321F">
        <w:rPr>
          <w:b/>
          <w:bCs/>
        </w:rPr>
        <w:t xml:space="preserve">using the following formula? [Development Cost / </w:t>
      </w:r>
      <w:r w:rsidR="00541280" w:rsidRPr="0093321F">
        <w:rPr>
          <w:b/>
          <w:bCs/>
        </w:rPr>
        <w:t>Number of units</w:t>
      </w:r>
      <w:r w:rsidR="008820D5" w:rsidRPr="0093321F">
        <w:rPr>
          <w:b/>
          <w:bCs/>
        </w:rPr>
        <w:t xml:space="preserve">] </w:t>
      </w:r>
      <w:r w:rsidR="00D049F5" w:rsidRPr="0093321F">
        <w:rPr>
          <w:rFonts w:cs="Calibri"/>
          <w:b/>
          <w:bCs/>
        </w:rPr>
        <w:t>(4 max points).</w:t>
      </w:r>
    </w:p>
    <w:sdt>
      <w:sdtPr>
        <w:rPr>
          <w:rFonts w:cs="Calibri"/>
          <w:b/>
          <w:bCs/>
        </w:rPr>
        <w:id w:val="-1045290846"/>
        <w:placeholder>
          <w:docPart w:val="DefaultPlaceholder_-1854013440"/>
        </w:placeholder>
        <w:showingPlcHdr/>
      </w:sdtPr>
      <w:sdtContent>
        <w:p w14:paraId="467BD075" w14:textId="1DB0EA86" w:rsidR="00F817B6" w:rsidRPr="0093321F" w:rsidRDefault="00F817B6" w:rsidP="00F817B6">
          <w:pPr>
            <w:pStyle w:val="ListParagraph"/>
            <w:spacing w:before="240" w:after="120" w:line="240" w:lineRule="auto"/>
            <w:ind w:left="792"/>
            <w:contextualSpacing w:val="0"/>
            <w:jc w:val="both"/>
            <w:rPr>
              <w:rFonts w:cs="Calibri"/>
              <w:b/>
              <w:bCs/>
            </w:rPr>
          </w:pPr>
          <w:r w:rsidRPr="00BF09C9">
            <w:rPr>
              <w:rStyle w:val="PlaceholderText"/>
            </w:rPr>
            <w:t>Click or tap here to enter text.</w:t>
          </w:r>
        </w:p>
      </w:sdtContent>
    </w:sdt>
    <w:p w14:paraId="5DA11BDE" w14:textId="7FB03290" w:rsidR="00067905" w:rsidRDefault="00541280" w:rsidP="00614886">
      <w:pPr>
        <w:pStyle w:val="ListParagraph"/>
        <w:numPr>
          <w:ilvl w:val="1"/>
          <w:numId w:val="6"/>
        </w:numPr>
        <w:spacing w:before="240" w:after="120" w:line="240" w:lineRule="auto"/>
        <w:contextualSpacing w:val="0"/>
        <w:jc w:val="both"/>
        <w:rPr>
          <w:rFonts w:cs="Calibri"/>
          <w:b/>
          <w:bCs/>
        </w:rPr>
      </w:pPr>
      <w:r w:rsidRPr="0093321F">
        <w:rPr>
          <w:rFonts w:cs="Calibri"/>
          <w:b/>
          <w:bCs/>
        </w:rPr>
        <w:t>Demonstrate that the pr</w:t>
      </w:r>
      <w:r w:rsidR="00C51CEA" w:rsidRPr="0093321F">
        <w:rPr>
          <w:rFonts w:cs="Calibri"/>
          <w:b/>
          <w:bCs/>
        </w:rPr>
        <w:t>o</w:t>
      </w:r>
      <w:r w:rsidRPr="0093321F">
        <w:rPr>
          <w:rFonts w:cs="Calibri"/>
          <w:b/>
          <w:bCs/>
        </w:rPr>
        <w:t>jec</w:t>
      </w:r>
      <w:r w:rsidR="00C51CEA" w:rsidRPr="0093321F">
        <w:rPr>
          <w:rFonts w:cs="Calibri"/>
          <w:b/>
          <w:bCs/>
        </w:rPr>
        <w:t>t makes use of a</w:t>
      </w:r>
      <w:r w:rsidR="00FB536F" w:rsidRPr="0093321F">
        <w:rPr>
          <w:rFonts w:cs="Calibri"/>
          <w:b/>
          <w:bCs/>
        </w:rPr>
        <w:t xml:space="preserve">daptive reuse and conversion of </w:t>
      </w:r>
      <w:r w:rsidR="00C51CEA" w:rsidRPr="0093321F">
        <w:rPr>
          <w:rFonts w:cs="Calibri"/>
          <w:b/>
          <w:bCs/>
        </w:rPr>
        <w:t>existing vacant structures that were initially designed for use other than housing (e.g., used as office space)</w:t>
      </w:r>
      <w:r w:rsidR="00B04F37" w:rsidRPr="0093321F">
        <w:rPr>
          <w:rFonts w:cs="Calibri"/>
          <w:b/>
          <w:bCs/>
        </w:rPr>
        <w:t>.</w:t>
      </w:r>
      <w:r w:rsidR="00B04F37" w:rsidRPr="0093321F">
        <w:rPr>
          <w:sz w:val="22"/>
          <w:szCs w:val="22"/>
        </w:rPr>
        <w:t xml:space="preserve"> </w:t>
      </w:r>
      <w:r w:rsidR="00D049F5" w:rsidRPr="0093321F">
        <w:rPr>
          <w:rFonts w:cs="Calibri"/>
          <w:b/>
          <w:bCs/>
        </w:rPr>
        <w:t>(2 max points).</w:t>
      </w:r>
    </w:p>
    <w:sdt>
      <w:sdtPr>
        <w:rPr>
          <w:rFonts w:cs="Calibri"/>
          <w:b/>
          <w:bCs/>
        </w:rPr>
        <w:id w:val="2106688768"/>
        <w:placeholder>
          <w:docPart w:val="DefaultPlaceholder_-1854013440"/>
        </w:placeholder>
        <w:showingPlcHdr/>
      </w:sdtPr>
      <w:sdtContent>
        <w:p w14:paraId="35DC149F" w14:textId="5F860909" w:rsidR="00F817B6" w:rsidRPr="0093321F" w:rsidRDefault="00F817B6" w:rsidP="00F817B6">
          <w:pPr>
            <w:pStyle w:val="ListParagraph"/>
            <w:spacing w:before="240" w:after="120" w:line="240" w:lineRule="auto"/>
            <w:ind w:left="792"/>
            <w:contextualSpacing w:val="0"/>
            <w:jc w:val="both"/>
            <w:rPr>
              <w:rFonts w:cs="Calibri"/>
              <w:b/>
              <w:bCs/>
            </w:rPr>
          </w:pPr>
          <w:r w:rsidRPr="00BF09C9">
            <w:rPr>
              <w:rStyle w:val="PlaceholderText"/>
            </w:rPr>
            <w:t>Click or tap here to enter text.</w:t>
          </w:r>
        </w:p>
      </w:sdtContent>
    </w:sdt>
    <w:p w14:paraId="3256EBB9" w14:textId="77777777" w:rsidR="00F95EA9" w:rsidRPr="0093321F" w:rsidRDefault="00F95EA9" w:rsidP="00F95EA9">
      <w:pPr>
        <w:spacing w:before="240" w:after="120" w:line="240" w:lineRule="auto"/>
        <w:jc w:val="both"/>
        <w:rPr>
          <w:sz w:val="23"/>
          <w:szCs w:val="23"/>
        </w:rPr>
      </w:pPr>
    </w:p>
    <w:p w14:paraId="140E144B" w14:textId="77777777" w:rsidR="000F4701" w:rsidRPr="0093321F" w:rsidRDefault="000F4701" w:rsidP="00E9215D">
      <w:pPr>
        <w:pStyle w:val="Default"/>
        <w:jc w:val="both"/>
        <w:rPr>
          <w:rFonts w:asciiTheme="minorHAnsi" w:hAnsiTheme="minorHAnsi"/>
          <w:sz w:val="23"/>
          <w:szCs w:val="23"/>
        </w:rPr>
      </w:pPr>
    </w:p>
    <w:p w14:paraId="12C19C70" w14:textId="77777777" w:rsidR="00221F99" w:rsidRPr="0093321F" w:rsidRDefault="00221F99" w:rsidP="0000340F">
      <w:pPr>
        <w:spacing w:after="0"/>
        <w:jc w:val="both"/>
        <w:rPr>
          <w:rFonts w:cs="Calibri"/>
          <w:b/>
          <w:bCs/>
        </w:rPr>
        <w:sectPr w:rsidR="00221F99" w:rsidRPr="0093321F" w:rsidSect="00D902BF">
          <w:footerReference w:type="default" r:id="rId12"/>
          <w:headerReference w:type="first" r:id="rId13"/>
          <w:footerReference w:type="first" r:id="rId14"/>
          <w:type w:val="continuous"/>
          <w:pgSz w:w="12240" w:h="15840"/>
          <w:pgMar w:top="1440" w:right="1440" w:bottom="1440" w:left="1440" w:header="720" w:footer="720" w:gutter="0"/>
          <w:cols w:space="720"/>
          <w:titlePg/>
          <w:docGrid w:linePitch="360"/>
        </w:sectPr>
      </w:pPr>
    </w:p>
    <w:p w14:paraId="7355BB65" w14:textId="77777777" w:rsidR="0000340F" w:rsidRPr="0093321F" w:rsidRDefault="0000340F" w:rsidP="0000340F">
      <w:pPr>
        <w:spacing w:after="0"/>
        <w:jc w:val="both"/>
        <w:rPr>
          <w:rFonts w:cs="Calibri"/>
          <w:b/>
          <w:bCs/>
        </w:rPr>
      </w:pPr>
      <w:r w:rsidRPr="0093321F">
        <w:rPr>
          <w:rFonts w:cs="Calibri"/>
          <w:b/>
          <w:bCs/>
        </w:rPr>
        <w:lastRenderedPageBreak/>
        <w:t>APPLICANT CHECKLIST</w:t>
      </w:r>
    </w:p>
    <w:p w14:paraId="3B030349" w14:textId="6017F93E" w:rsidR="0000340F" w:rsidRPr="0093321F" w:rsidRDefault="0000340F" w:rsidP="008C5D52">
      <w:pPr>
        <w:jc w:val="both"/>
        <w:rPr>
          <w:rFonts w:cs="Calibri"/>
        </w:rPr>
      </w:pPr>
      <w:r w:rsidRPr="0093321F">
        <w:rPr>
          <w:rFonts w:cs="Calibri"/>
        </w:rPr>
        <w:t xml:space="preserve">A complete </w:t>
      </w:r>
      <w:proofErr w:type="spellStart"/>
      <w:r w:rsidR="00221F99" w:rsidRPr="0093321F">
        <w:rPr>
          <w:rFonts w:cs="Calibri"/>
        </w:rPr>
        <w:t>CoCBuilds</w:t>
      </w:r>
      <w:proofErr w:type="spellEnd"/>
      <w:r w:rsidR="00221F99" w:rsidRPr="0093321F">
        <w:rPr>
          <w:rFonts w:cs="Calibri"/>
        </w:rPr>
        <w:t xml:space="preserve"> A</w:t>
      </w:r>
      <w:r w:rsidRPr="0093321F">
        <w:rPr>
          <w:rFonts w:cs="Calibri"/>
        </w:rPr>
        <w:t xml:space="preserve">pplication </w:t>
      </w:r>
      <w:r w:rsidR="00221F99" w:rsidRPr="0093321F">
        <w:rPr>
          <w:rFonts w:cs="Calibri"/>
        </w:rPr>
        <w:t>P</w:t>
      </w:r>
      <w:r w:rsidRPr="0093321F">
        <w:rPr>
          <w:rFonts w:cs="Calibri"/>
        </w:rPr>
        <w:t>ackage should include the following items:</w:t>
      </w:r>
    </w:p>
    <w:p w14:paraId="7DA1C914" w14:textId="6E68CC90" w:rsidR="0000340F" w:rsidRPr="0093321F" w:rsidRDefault="003035EE" w:rsidP="002219BE">
      <w:pPr>
        <w:spacing w:after="120" w:line="278" w:lineRule="auto"/>
        <w:jc w:val="both"/>
        <w:rPr>
          <w:rFonts w:cs="Calibri"/>
          <w:noProof/>
        </w:rPr>
      </w:pPr>
      <w:sdt>
        <w:sdtPr>
          <w:rPr>
            <w:rFonts w:cs="Calibri"/>
            <w:noProof/>
          </w:rPr>
          <w:id w:val="-90015886"/>
          <w14:checkbox>
            <w14:checked w14:val="0"/>
            <w14:checkedState w14:val="2612" w14:font="MS Gothic"/>
            <w14:uncheckedState w14:val="2610" w14:font="MS Gothic"/>
          </w14:checkbox>
        </w:sdtPr>
        <w:sdtEndPr/>
        <w:sdtContent>
          <w:r w:rsidR="00015CCE">
            <w:rPr>
              <w:rFonts w:ascii="MS Gothic" w:eastAsia="MS Gothic" w:hAnsi="MS Gothic" w:cs="Calibri" w:hint="eastAsia"/>
              <w:noProof/>
            </w:rPr>
            <w:t>☐</w:t>
          </w:r>
        </w:sdtContent>
      </w:sdt>
      <w:r w:rsidR="002219BE" w:rsidRPr="0093321F">
        <w:rPr>
          <w:rFonts w:cs="Calibri"/>
          <w:noProof/>
        </w:rPr>
        <w:t xml:space="preserve"> </w:t>
      </w:r>
      <w:r w:rsidR="0000340F" w:rsidRPr="0093321F">
        <w:rPr>
          <w:rFonts w:cs="Calibri"/>
          <w:bCs/>
          <w:noProof/>
        </w:rPr>
        <w:t xml:space="preserve">Completed Project Application with certification signed by an authorized official (this document) </w:t>
      </w:r>
      <w:r w:rsidR="00326C5A" w:rsidRPr="0093321F">
        <w:rPr>
          <w:rFonts w:cs="Calibri"/>
          <w:bCs/>
          <w:noProof/>
        </w:rPr>
        <w:t>–</w:t>
      </w:r>
      <w:r w:rsidR="0000340F" w:rsidRPr="0093321F">
        <w:rPr>
          <w:rFonts w:cs="Calibri"/>
          <w:bCs/>
          <w:noProof/>
        </w:rPr>
        <w:t xml:space="preserve"> </w:t>
      </w:r>
      <w:r w:rsidR="002219BE" w:rsidRPr="0093321F">
        <w:rPr>
          <w:rFonts w:cs="Calibri"/>
          <w:noProof/>
        </w:rPr>
        <w:t>PDF and Word</w:t>
      </w:r>
    </w:p>
    <w:p w14:paraId="24AAC072" w14:textId="07A1B452" w:rsidR="0000340F" w:rsidRPr="0093321F" w:rsidRDefault="003035EE" w:rsidP="002219BE">
      <w:pPr>
        <w:spacing w:after="120" w:line="278" w:lineRule="auto"/>
        <w:jc w:val="both"/>
        <w:rPr>
          <w:rFonts w:cs="Calibri"/>
          <w:noProof/>
        </w:rPr>
      </w:pPr>
      <w:sdt>
        <w:sdtPr>
          <w:rPr>
            <w:rFonts w:cs="Calibri"/>
            <w:noProof/>
          </w:rPr>
          <w:id w:val="1648935225"/>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 </w:t>
      </w:r>
      <w:r w:rsidR="0000340F" w:rsidRPr="0093321F">
        <w:rPr>
          <w:rFonts w:cs="Calibri"/>
          <w:bCs/>
          <w:noProof/>
        </w:rPr>
        <w:t xml:space="preserve">Completed Project Budget form </w:t>
      </w:r>
      <w:r w:rsidR="001D57B0" w:rsidRPr="0093321F">
        <w:rPr>
          <w:rFonts w:cs="Calibri"/>
          <w:bCs/>
          <w:noProof/>
        </w:rPr>
        <w:t>with all applicable tabs completed (including match detail)</w:t>
      </w:r>
      <w:r w:rsidR="00EF3328" w:rsidRPr="0093321F">
        <w:rPr>
          <w:rFonts w:cs="Calibri"/>
          <w:bCs/>
          <w:noProof/>
        </w:rPr>
        <w:t xml:space="preserve"> </w:t>
      </w:r>
      <w:r w:rsidR="0000340F" w:rsidRPr="0093321F">
        <w:rPr>
          <w:rFonts w:cs="Calibri"/>
          <w:bCs/>
          <w:noProof/>
        </w:rPr>
        <w:t>– Excel document</w:t>
      </w:r>
    </w:p>
    <w:p w14:paraId="7B6D19E4" w14:textId="6453F202" w:rsidR="0000340F" w:rsidRPr="0093321F" w:rsidRDefault="003035EE" w:rsidP="002219BE">
      <w:pPr>
        <w:spacing w:after="120" w:line="278" w:lineRule="auto"/>
        <w:jc w:val="both"/>
        <w:rPr>
          <w:rFonts w:cs="Calibri"/>
          <w:noProof/>
        </w:rPr>
      </w:pPr>
      <w:sdt>
        <w:sdtPr>
          <w:rPr>
            <w:rFonts w:cs="Calibri"/>
            <w:noProof/>
          </w:rPr>
          <w:id w:val="1801641790"/>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 </w:t>
      </w:r>
      <w:r w:rsidR="0000340F" w:rsidRPr="0093321F">
        <w:rPr>
          <w:rFonts w:cs="Calibri"/>
          <w:bCs/>
          <w:noProof/>
        </w:rPr>
        <w:t>Other commitment letters</w:t>
      </w:r>
      <w:r w:rsidR="00513665" w:rsidRPr="0093321F">
        <w:rPr>
          <w:rFonts w:cs="Calibri"/>
          <w:bCs/>
          <w:noProof/>
        </w:rPr>
        <w:t>/agreements</w:t>
      </w:r>
      <w:r w:rsidR="0000340F" w:rsidRPr="0093321F">
        <w:rPr>
          <w:rFonts w:cs="Calibri"/>
          <w:bCs/>
          <w:noProof/>
        </w:rPr>
        <w:t xml:space="preserve"> as applicable </w:t>
      </w:r>
      <w:r w:rsidR="00F87E10" w:rsidRPr="0093321F">
        <w:rPr>
          <w:rFonts w:cs="Calibri"/>
          <w:bCs/>
          <w:noProof/>
        </w:rPr>
        <w:t>–</w:t>
      </w:r>
      <w:r w:rsidR="0000340F" w:rsidRPr="0093321F">
        <w:rPr>
          <w:rFonts w:cs="Calibri"/>
          <w:bCs/>
          <w:noProof/>
        </w:rPr>
        <w:t xml:space="preserve"> PDFs</w:t>
      </w:r>
    </w:p>
    <w:p w14:paraId="28B7FCAD" w14:textId="3184CC50" w:rsidR="00F87E10" w:rsidRPr="0093321F" w:rsidRDefault="003035EE" w:rsidP="002219BE">
      <w:pPr>
        <w:spacing w:after="120" w:line="278" w:lineRule="auto"/>
        <w:jc w:val="both"/>
        <w:rPr>
          <w:rFonts w:cs="Calibri"/>
          <w:noProof/>
        </w:rPr>
      </w:pPr>
      <w:sdt>
        <w:sdtPr>
          <w:rPr>
            <w:rFonts w:cs="Calibri"/>
            <w:noProof/>
          </w:rPr>
          <w:id w:val="-1861966968"/>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 </w:t>
      </w:r>
      <w:r w:rsidR="00F87E10" w:rsidRPr="0093321F">
        <w:rPr>
          <w:rFonts w:cs="Calibri"/>
          <w:bCs/>
          <w:noProof/>
        </w:rPr>
        <w:t xml:space="preserve">Supportive Services Agreement, if applicable – PDF </w:t>
      </w:r>
    </w:p>
    <w:p w14:paraId="426CF141" w14:textId="69079386" w:rsidR="00425106" w:rsidRPr="0093321F" w:rsidRDefault="003035EE" w:rsidP="002219BE">
      <w:pPr>
        <w:spacing w:after="120" w:line="278" w:lineRule="auto"/>
        <w:jc w:val="both"/>
        <w:rPr>
          <w:rFonts w:cs="Calibri"/>
          <w:noProof/>
        </w:rPr>
      </w:pPr>
      <w:sdt>
        <w:sdtPr>
          <w:rPr>
            <w:rFonts w:cs="Calibri"/>
            <w:noProof/>
          </w:rPr>
          <w:id w:val="-2115970792"/>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 </w:t>
      </w:r>
      <w:r w:rsidR="00425106" w:rsidRPr="0093321F">
        <w:rPr>
          <w:rFonts w:cs="Calibri"/>
          <w:bCs/>
          <w:noProof/>
        </w:rPr>
        <w:t>Negotiated Indirect Cost Rate Agreement</w:t>
      </w:r>
      <w:r w:rsidR="00975064" w:rsidRPr="0093321F">
        <w:rPr>
          <w:rFonts w:cs="Calibri"/>
          <w:bCs/>
          <w:noProof/>
        </w:rPr>
        <w:t>, if applicable (must also complete Indirect Cost Rate information on Fund Request Summary tab in compl</w:t>
      </w:r>
      <w:r w:rsidR="008B4DB7" w:rsidRPr="0093321F">
        <w:rPr>
          <w:rFonts w:cs="Calibri"/>
          <w:bCs/>
          <w:noProof/>
        </w:rPr>
        <w:t>e</w:t>
      </w:r>
      <w:r w:rsidR="00975064" w:rsidRPr="0093321F">
        <w:rPr>
          <w:rFonts w:cs="Calibri"/>
          <w:bCs/>
          <w:noProof/>
        </w:rPr>
        <w:t>ted Project Budget form)</w:t>
      </w:r>
      <w:r w:rsidR="00511057" w:rsidRPr="0093321F">
        <w:rPr>
          <w:rFonts w:cs="Calibri"/>
          <w:bCs/>
          <w:noProof/>
        </w:rPr>
        <w:t xml:space="preserve"> – PDF </w:t>
      </w:r>
    </w:p>
    <w:p w14:paraId="238746ED" w14:textId="164ED0B2" w:rsidR="0000340F" w:rsidRPr="0093321F" w:rsidRDefault="003035EE" w:rsidP="002219BE">
      <w:pPr>
        <w:spacing w:after="120" w:line="278" w:lineRule="auto"/>
        <w:jc w:val="both"/>
        <w:rPr>
          <w:rFonts w:cs="Calibri"/>
          <w:noProof/>
        </w:rPr>
      </w:pPr>
      <w:sdt>
        <w:sdtPr>
          <w:rPr>
            <w:rFonts w:cs="Calibri"/>
            <w:noProof/>
          </w:rPr>
          <w:id w:val="-1884783121"/>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 </w:t>
      </w:r>
      <w:r w:rsidR="0000340F" w:rsidRPr="0093321F">
        <w:rPr>
          <w:rFonts w:cs="Calibri"/>
          <w:bCs/>
          <w:noProof/>
        </w:rPr>
        <w:t xml:space="preserve">Completed HUD-2880 form </w:t>
      </w:r>
      <w:r w:rsidR="0067624E" w:rsidRPr="0093321F">
        <w:rPr>
          <w:rFonts w:cs="Calibri"/>
          <w:bCs/>
          <w:noProof/>
        </w:rPr>
        <w:t>–</w:t>
      </w:r>
      <w:r w:rsidR="0000340F" w:rsidRPr="0093321F">
        <w:rPr>
          <w:rFonts w:cs="Calibri"/>
          <w:bCs/>
          <w:noProof/>
        </w:rPr>
        <w:t xml:space="preserve"> PDF</w:t>
      </w:r>
    </w:p>
    <w:p w14:paraId="40D80421" w14:textId="7E44BC85" w:rsidR="0067624E" w:rsidRPr="0093321F" w:rsidRDefault="003035EE" w:rsidP="009E61D2">
      <w:pPr>
        <w:spacing w:after="120" w:line="278" w:lineRule="auto"/>
        <w:jc w:val="both"/>
        <w:rPr>
          <w:rFonts w:cs="Calibri"/>
          <w:noProof/>
        </w:rPr>
      </w:pPr>
      <w:sdt>
        <w:sdtPr>
          <w:rPr>
            <w:rFonts w:cs="Calibri"/>
            <w:noProof/>
          </w:rPr>
          <w:id w:val="-1659604663"/>
          <w14:checkbox>
            <w14:checked w14:val="0"/>
            <w14:checkedState w14:val="2612" w14:font="MS Gothic"/>
            <w14:uncheckedState w14:val="2610" w14:font="MS Gothic"/>
          </w14:checkbox>
        </w:sdtPr>
        <w:sdtEndPr/>
        <w:sdtContent>
          <w:r w:rsidR="009E61D2" w:rsidRPr="0093321F">
            <w:rPr>
              <w:rFonts w:eastAsia="MS Gothic" w:cs="Calibri"/>
              <w:noProof/>
            </w:rPr>
            <w:t>☐</w:t>
          </w:r>
        </w:sdtContent>
      </w:sdt>
      <w:r w:rsidR="009E61D2" w:rsidRPr="0093321F">
        <w:rPr>
          <w:rFonts w:cs="Calibri"/>
          <w:noProof/>
        </w:rPr>
        <w:t xml:space="preserve"> </w:t>
      </w:r>
      <w:r w:rsidR="0067624E" w:rsidRPr="0093321F">
        <w:rPr>
          <w:rFonts w:cs="Calibri"/>
          <w:bCs/>
          <w:noProof/>
        </w:rPr>
        <w:t>Attach proof of SAM application, if not already registered</w:t>
      </w:r>
      <w:r w:rsidR="00EF3328" w:rsidRPr="0093321F">
        <w:rPr>
          <w:rFonts w:cs="Calibri"/>
          <w:bCs/>
          <w:noProof/>
        </w:rPr>
        <w:t xml:space="preserve"> – PDF </w:t>
      </w:r>
    </w:p>
    <w:p w14:paraId="14109ABC" w14:textId="7F34BD3C" w:rsidR="0067624E" w:rsidRPr="0093321F" w:rsidRDefault="003035EE" w:rsidP="009E61D2">
      <w:pPr>
        <w:spacing w:after="120" w:line="278" w:lineRule="auto"/>
        <w:jc w:val="both"/>
        <w:rPr>
          <w:rFonts w:cs="Calibri"/>
          <w:noProof/>
        </w:rPr>
      </w:pPr>
      <w:sdt>
        <w:sdtPr>
          <w:rPr>
            <w:rFonts w:cs="Calibri"/>
            <w:noProof/>
          </w:rPr>
          <w:id w:val="704439777"/>
          <w14:checkbox>
            <w14:checked w14:val="0"/>
            <w14:checkedState w14:val="2612" w14:font="MS Gothic"/>
            <w14:uncheckedState w14:val="2610" w14:font="MS Gothic"/>
          </w14:checkbox>
        </w:sdtPr>
        <w:sdtEndPr/>
        <w:sdtContent>
          <w:r w:rsidR="009E61D2" w:rsidRPr="0093321F">
            <w:rPr>
              <w:rFonts w:eastAsia="MS Gothic" w:cs="Calibri"/>
              <w:noProof/>
            </w:rPr>
            <w:t>☐</w:t>
          </w:r>
        </w:sdtContent>
      </w:sdt>
      <w:r w:rsidR="009E61D2" w:rsidRPr="0093321F">
        <w:rPr>
          <w:rFonts w:cs="Calibri"/>
          <w:noProof/>
        </w:rPr>
        <w:t xml:space="preserve"> </w:t>
      </w:r>
      <w:r w:rsidR="0067624E" w:rsidRPr="0093321F">
        <w:rPr>
          <w:rFonts w:cs="Calibri"/>
          <w:bCs/>
          <w:noProof/>
        </w:rPr>
        <w:t>Attach proof of UEI requested, if not already</w:t>
      </w:r>
      <w:r w:rsidR="00D35FA9" w:rsidRPr="0093321F">
        <w:rPr>
          <w:rFonts w:cs="Calibri"/>
          <w:bCs/>
          <w:noProof/>
        </w:rPr>
        <w:t xml:space="preserve"> registered</w:t>
      </w:r>
      <w:r w:rsidR="00EF3328" w:rsidRPr="0093321F">
        <w:rPr>
          <w:rFonts w:cs="Calibri"/>
          <w:bCs/>
          <w:noProof/>
        </w:rPr>
        <w:t xml:space="preserve"> – PDF </w:t>
      </w:r>
    </w:p>
    <w:p w14:paraId="691ED5B6" w14:textId="3DC721D9" w:rsidR="0000340F" w:rsidRPr="0093321F" w:rsidRDefault="003035EE" w:rsidP="009E61D2">
      <w:pPr>
        <w:spacing w:after="120" w:line="278" w:lineRule="auto"/>
        <w:jc w:val="both"/>
        <w:rPr>
          <w:rFonts w:cs="Calibri"/>
          <w:noProof/>
        </w:rPr>
      </w:pPr>
      <w:sdt>
        <w:sdtPr>
          <w:rPr>
            <w:rFonts w:cs="Calibri"/>
            <w:noProof/>
          </w:rPr>
          <w:id w:val="1128364123"/>
          <w14:checkbox>
            <w14:checked w14:val="0"/>
            <w14:checkedState w14:val="2612" w14:font="MS Gothic"/>
            <w14:uncheckedState w14:val="2610" w14:font="MS Gothic"/>
          </w14:checkbox>
        </w:sdtPr>
        <w:sdtEndPr/>
        <w:sdtContent>
          <w:r w:rsidR="009E61D2" w:rsidRPr="0093321F">
            <w:rPr>
              <w:rFonts w:eastAsia="MS Gothic" w:cs="Calibri"/>
              <w:noProof/>
            </w:rPr>
            <w:t>☐</w:t>
          </w:r>
        </w:sdtContent>
      </w:sdt>
      <w:r w:rsidR="009E61D2" w:rsidRPr="0093321F">
        <w:rPr>
          <w:rFonts w:cs="Calibri"/>
          <w:noProof/>
        </w:rPr>
        <w:t xml:space="preserve"> </w:t>
      </w:r>
      <w:r w:rsidR="0000340F" w:rsidRPr="0093321F">
        <w:rPr>
          <w:rFonts w:cs="Calibri"/>
          <w:bCs/>
          <w:noProof/>
        </w:rPr>
        <w:t>Copy of most recent agency audit – PDF</w:t>
      </w:r>
    </w:p>
    <w:p w14:paraId="58629CFF" w14:textId="1B6A603F" w:rsidR="002219BE" w:rsidRPr="0093321F" w:rsidRDefault="003035EE" w:rsidP="002219BE">
      <w:pPr>
        <w:spacing w:after="120" w:line="278" w:lineRule="auto"/>
        <w:jc w:val="both"/>
        <w:rPr>
          <w:rFonts w:cs="Calibri"/>
          <w:noProof/>
        </w:rPr>
      </w:pPr>
      <w:sdt>
        <w:sdtPr>
          <w:rPr>
            <w:rFonts w:cs="Calibri"/>
            <w:noProof/>
          </w:rPr>
          <w:id w:val="1467543269"/>
          <w14:checkbox>
            <w14:checked w14:val="0"/>
            <w14:checkedState w14:val="2612" w14:font="MS Gothic"/>
            <w14:uncheckedState w14:val="2610" w14:font="MS Gothic"/>
          </w14:checkbox>
        </w:sdtPr>
        <w:sdtEndPr/>
        <w:sdtContent>
          <w:r w:rsidR="009E61D2" w:rsidRPr="0093321F">
            <w:rPr>
              <w:rFonts w:eastAsia="MS Gothic" w:cs="Calibri"/>
              <w:noProof/>
            </w:rPr>
            <w:t>☐</w:t>
          </w:r>
        </w:sdtContent>
      </w:sdt>
      <w:r w:rsidR="009E61D2" w:rsidRPr="0093321F">
        <w:rPr>
          <w:rFonts w:cs="Calibri"/>
          <w:noProof/>
        </w:rPr>
        <w:t xml:space="preserve"> </w:t>
      </w:r>
      <w:r w:rsidR="00975064" w:rsidRPr="0093321F">
        <w:rPr>
          <w:rFonts w:cs="Calibri"/>
          <w:bCs/>
          <w:noProof/>
        </w:rPr>
        <w:t xml:space="preserve">If non-profit organization, attach </w:t>
      </w:r>
      <w:r w:rsidR="00051393" w:rsidRPr="0093321F">
        <w:rPr>
          <w:rFonts w:cs="Calibri"/>
          <w:bCs/>
          <w:noProof/>
        </w:rPr>
        <w:t>501(c)</w:t>
      </w:r>
      <w:r w:rsidR="00846B10" w:rsidRPr="0093321F">
        <w:rPr>
          <w:rFonts w:cs="Calibri"/>
          <w:bCs/>
          <w:noProof/>
        </w:rPr>
        <w:t xml:space="preserve">(3) </w:t>
      </w:r>
      <w:r w:rsidR="00E907CB" w:rsidRPr="0093321F">
        <w:rPr>
          <w:rFonts w:cs="Calibri"/>
          <w:bCs/>
          <w:noProof/>
        </w:rPr>
        <w:t xml:space="preserve">determination letter from </w:t>
      </w:r>
      <w:r w:rsidR="00846B10" w:rsidRPr="0093321F">
        <w:rPr>
          <w:rFonts w:cs="Calibri"/>
          <w:bCs/>
          <w:noProof/>
        </w:rPr>
        <w:t>IRS</w:t>
      </w:r>
      <w:r w:rsidR="00EF3328" w:rsidRPr="0093321F">
        <w:rPr>
          <w:rFonts w:cs="Calibri"/>
          <w:bCs/>
          <w:noProof/>
        </w:rPr>
        <w:t xml:space="preserve"> – PDF </w:t>
      </w:r>
    </w:p>
    <w:p w14:paraId="284DFE5D" w14:textId="77777777" w:rsidR="002219BE" w:rsidRPr="0093321F" w:rsidRDefault="003035EE" w:rsidP="002219BE">
      <w:pPr>
        <w:spacing w:after="120" w:line="278" w:lineRule="auto"/>
        <w:jc w:val="both"/>
        <w:rPr>
          <w:rFonts w:cs="Calibri"/>
        </w:rPr>
      </w:pPr>
      <w:sdt>
        <w:sdtPr>
          <w:rPr>
            <w:rFonts w:cs="Calibri"/>
            <w:noProof/>
          </w:rPr>
          <w:id w:val="1030608377"/>
          <w14:checkbox>
            <w14:checked w14:val="0"/>
            <w14:checkedState w14:val="2612" w14:font="MS Gothic"/>
            <w14:uncheckedState w14:val="2610" w14:font="MS Gothic"/>
          </w14:checkbox>
        </w:sdtPr>
        <w:sdtEndPr/>
        <w:sdtContent>
          <w:r w:rsidR="002219BE" w:rsidRPr="0093321F">
            <w:rPr>
              <w:rFonts w:eastAsia="MS Gothic" w:cs="Calibri"/>
              <w:noProof/>
            </w:rPr>
            <w:t>☐</w:t>
          </w:r>
        </w:sdtContent>
      </w:sdt>
      <w:r w:rsidR="002219BE" w:rsidRPr="0093321F">
        <w:rPr>
          <w:rFonts w:cs="Calibri"/>
          <w:noProof/>
        </w:rPr>
        <w:t xml:space="preserve">Any additional documents supporting the narrative that you would like to provide. </w:t>
      </w:r>
    </w:p>
    <w:p w14:paraId="161D4650" w14:textId="77777777" w:rsidR="00975064" w:rsidRPr="0093321F" w:rsidRDefault="00975064" w:rsidP="0000340F">
      <w:pPr>
        <w:rPr>
          <w:rFonts w:cs="Calibri"/>
          <w:bCs/>
          <w:noProof/>
        </w:rPr>
      </w:pPr>
    </w:p>
    <w:p w14:paraId="2951CB73" w14:textId="77777777" w:rsidR="003048D2" w:rsidRPr="0093321F" w:rsidRDefault="003048D2" w:rsidP="0000340F">
      <w:pPr>
        <w:rPr>
          <w:rFonts w:cs="Calibri"/>
          <w:bCs/>
          <w:noProof/>
        </w:rPr>
      </w:pPr>
    </w:p>
    <w:p w14:paraId="2319ACED" w14:textId="0DCC13C3" w:rsidR="00463269" w:rsidRPr="0093321F" w:rsidRDefault="00463269" w:rsidP="0000340F">
      <w:pPr>
        <w:rPr>
          <w:rFonts w:cs="Calibri"/>
        </w:rPr>
      </w:pPr>
      <w:r w:rsidRPr="0093321F">
        <w:rPr>
          <w:rFonts w:cs="Calibri"/>
        </w:rPr>
        <w:br w:type="page"/>
      </w:r>
    </w:p>
    <w:p w14:paraId="2F4568B9" w14:textId="4812E738" w:rsidR="00D26E7C" w:rsidRPr="0093321F" w:rsidRDefault="00D26E7C" w:rsidP="003D4B81">
      <w:pPr>
        <w:spacing w:after="0"/>
        <w:rPr>
          <w:rFonts w:cs="Calibri"/>
          <w:b/>
          <w:bCs/>
        </w:rPr>
      </w:pPr>
      <w:r w:rsidRPr="0093321F">
        <w:rPr>
          <w:rFonts w:cs="Calibri"/>
          <w:b/>
          <w:bCs/>
        </w:rPr>
        <w:lastRenderedPageBreak/>
        <w:t>APPLICANT CERTIFICATION</w:t>
      </w:r>
      <w:r w:rsidR="00340171" w:rsidRPr="0093321F">
        <w:rPr>
          <w:rFonts w:cs="Calibri"/>
          <w:b/>
          <w:bCs/>
        </w:rPr>
        <w:t>S</w:t>
      </w:r>
    </w:p>
    <w:p w14:paraId="02426A34" w14:textId="3A365767" w:rsidR="00761498" w:rsidRPr="0093321F" w:rsidRDefault="00761498" w:rsidP="00761498">
      <w:pPr>
        <w:spacing w:after="0"/>
        <w:jc w:val="both"/>
        <w:rPr>
          <w:rFonts w:cs="Calibri"/>
        </w:rPr>
      </w:pPr>
      <w:r w:rsidRPr="0093321F">
        <w:rPr>
          <w:rFonts w:cs="Calibri"/>
        </w:rPr>
        <w:t xml:space="preserve">To the best of my knowledge and belief, the information provided herein is true and correct.  I am authorized to submit this application on behalf of my organization and to commit the organization to comply with all applicable contractual obligations, including any applicable provisions of the FY2026 HUD </w:t>
      </w:r>
      <w:r w:rsidR="0020667E" w:rsidRPr="0020667E">
        <w:rPr>
          <w:rFonts w:cs="Calibri"/>
        </w:rPr>
        <w:t xml:space="preserve">Continuum of Care Builds (CoC Builds) </w:t>
      </w:r>
      <w:r w:rsidRPr="0093321F">
        <w:rPr>
          <w:rFonts w:cs="Calibri"/>
        </w:rPr>
        <w:t>Notice of Funding Opportunity if the project is awarded HUD Continuum of Care funding.</w:t>
      </w:r>
    </w:p>
    <w:p w14:paraId="48F1096F" w14:textId="77777777" w:rsidR="00761498" w:rsidRPr="0093321F" w:rsidRDefault="00761498" w:rsidP="00761498">
      <w:pPr>
        <w:spacing w:after="0"/>
        <w:jc w:val="both"/>
        <w:rPr>
          <w:rFonts w:cs="Calibri"/>
        </w:rPr>
      </w:pPr>
    </w:p>
    <w:p w14:paraId="6203B82C" w14:textId="77777777" w:rsidR="00761498" w:rsidRPr="0093321F" w:rsidRDefault="00761498" w:rsidP="00761498">
      <w:pPr>
        <w:spacing w:after="0"/>
        <w:jc w:val="both"/>
        <w:rPr>
          <w:rFonts w:cs="Calibri"/>
        </w:rPr>
      </w:pPr>
      <w:r w:rsidRPr="0093321F">
        <w:rPr>
          <w:rFonts w:cs="Calibri"/>
        </w:rPr>
        <w:t xml:space="preserve">By signing below, I hereby certify that the agency meets the threshold requirements as described above and does not have any outstanding monitoring or audit findings from any federal, state, or local entity.  </w:t>
      </w:r>
    </w:p>
    <w:p w14:paraId="43BD6074" w14:textId="77777777" w:rsidR="00761498" w:rsidRPr="0093321F" w:rsidRDefault="00761498" w:rsidP="00761498">
      <w:pPr>
        <w:spacing w:after="0"/>
        <w:jc w:val="both"/>
        <w:rPr>
          <w:rFonts w:cs="Calibri"/>
        </w:rPr>
      </w:pPr>
    </w:p>
    <w:p w14:paraId="532A0E44" w14:textId="77777777" w:rsidR="00761498" w:rsidRPr="0093321F" w:rsidRDefault="00761498" w:rsidP="00761498">
      <w:pPr>
        <w:spacing w:after="0"/>
        <w:jc w:val="both"/>
        <w:rPr>
          <w:rFonts w:cs="Calibri"/>
        </w:rPr>
      </w:pPr>
      <w:r w:rsidRPr="0093321F">
        <w:rPr>
          <w:rFonts w:cs="Calibri"/>
        </w:rPr>
        <w:t>I also agree that, if awarded Continuum of Care funding, Community Shelter Board, as the Unified Funding Agency, will become the recipient of grant funds.</w:t>
      </w:r>
    </w:p>
    <w:p w14:paraId="4014825C" w14:textId="77777777" w:rsidR="009F227A" w:rsidRPr="0093321F" w:rsidRDefault="009F227A" w:rsidP="00AB74C4">
      <w:pPr>
        <w:spacing w:after="0"/>
        <w:jc w:val="both"/>
        <w:rPr>
          <w:rFonts w:cs="Calibri"/>
        </w:rPr>
      </w:pPr>
    </w:p>
    <w:tbl>
      <w:tblPr>
        <w:tblStyle w:val="TableGrid"/>
        <w:tblW w:w="9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7"/>
        <w:gridCol w:w="4767"/>
      </w:tblGrid>
      <w:tr w:rsidR="00247332" w:rsidRPr="0093321F" w14:paraId="72F3DBA8" w14:textId="77777777" w:rsidTr="00272443">
        <w:trPr>
          <w:trHeight w:val="655"/>
        </w:trPr>
        <w:tc>
          <w:tcPr>
            <w:tcW w:w="4767" w:type="dxa"/>
            <w:vAlign w:val="bottom"/>
          </w:tcPr>
          <w:p w14:paraId="618193FE" w14:textId="3B9CCD2D" w:rsidR="00247332" w:rsidRPr="0093321F" w:rsidRDefault="009F227A" w:rsidP="00272443">
            <w:pPr>
              <w:rPr>
                <w:rFonts w:cs="Calibri"/>
              </w:rPr>
            </w:pPr>
            <w:r w:rsidRPr="0093321F">
              <w:rPr>
                <w:rFonts w:cs="Calibri"/>
              </w:rPr>
              <w:t>Signature of Authorized Representative:</w:t>
            </w:r>
          </w:p>
        </w:tc>
        <w:tc>
          <w:tcPr>
            <w:tcW w:w="4767" w:type="dxa"/>
            <w:tcBorders>
              <w:bottom w:val="single" w:sz="4" w:space="0" w:color="auto"/>
            </w:tcBorders>
            <w:vAlign w:val="bottom"/>
          </w:tcPr>
          <w:p w14:paraId="43176113" w14:textId="77777777" w:rsidR="00247332" w:rsidRPr="0093321F" w:rsidRDefault="00247332" w:rsidP="00272443">
            <w:pPr>
              <w:rPr>
                <w:rFonts w:cs="Calibri"/>
              </w:rPr>
            </w:pPr>
          </w:p>
        </w:tc>
      </w:tr>
      <w:tr w:rsidR="00247332" w:rsidRPr="0093321F" w14:paraId="35F923B6" w14:textId="77777777" w:rsidTr="00272443">
        <w:trPr>
          <w:trHeight w:val="655"/>
        </w:trPr>
        <w:tc>
          <w:tcPr>
            <w:tcW w:w="4767" w:type="dxa"/>
            <w:vAlign w:val="bottom"/>
          </w:tcPr>
          <w:p w14:paraId="103EC05C" w14:textId="558F595B" w:rsidR="00247332" w:rsidRPr="0093321F" w:rsidRDefault="009F227A" w:rsidP="00272443">
            <w:pPr>
              <w:rPr>
                <w:rFonts w:cs="Calibri"/>
              </w:rPr>
            </w:pPr>
            <w:r w:rsidRPr="0093321F">
              <w:rPr>
                <w:rFonts w:cs="Calibri"/>
              </w:rPr>
              <w:t>Name and Title:</w:t>
            </w:r>
          </w:p>
        </w:tc>
        <w:tc>
          <w:tcPr>
            <w:tcW w:w="4767" w:type="dxa"/>
            <w:tcBorders>
              <w:top w:val="single" w:sz="4" w:space="0" w:color="auto"/>
              <w:bottom w:val="single" w:sz="4" w:space="0" w:color="auto"/>
            </w:tcBorders>
            <w:vAlign w:val="bottom"/>
          </w:tcPr>
          <w:p w14:paraId="52663481" w14:textId="0783CCA6" w:rsidR="00247332" w:rsidRPr="0093321F" w:rsidRDefault="00272443" w:rsidP="00272443">
            <w:pPr>
              <w:rPr>
                <w:rFonts w:cs="Calibri"/>
              </w:rPr>
            </w:pP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tc>
      </w:tr>
      <w:tr w:rsidR="009F227A" w:rsidRPr="0093321F" w14:paraId="36683AA6" w14:textId="77777777" w:rsidTr="00272443">
        <w:trPr>
          <w:trHeight w:val="630"/>
        </w:trPr>
        <w:tc>
          <w:tcPr>
            <w:tcW w:w="4767" w:type="dxa"/>
            <w:vAlign w:val="bottom"/>
          </w:tcPr>
          <w:p w14:paraId="6D1B6626" w14:textId="0354C76C" w:rsidR="009F227A" w:rsidRPr="0093321F" w:rsidRDefault="009F227A" w:rsidP="00272443">
            <w:pPr>
              <w:rPr>
                <w:rFonts w:cs="Calibri"/>
              </w:rPr>
            </w:pPr>
            <w:r w:rsidRPr="0093321F">
              <w:rPr>
                <w:rFonts w:cs="Calibri"/>
              </w:rPr>
              <w:t>Date Signed:</w:t>
            </w:r>
          </w:p>
        </w:tc>
        <w:tc>
          <w:tcPr>
            <w:tcW w:w="4767" w:type="dxa"/>
            <w:tcBorders>
              <w:top w:val="single" w:sz="4" w:space="0" w:color="auto"/>
              <w:bottom w:val="single" w:sz="4" w:space="0" w:color="auto"/>
            </w:tcBorders>
            <w:vAlign w:val="bottom"/>
          </w:tcPr>
          <w:p w14:paraId="4F2AC22E" w14:textId="664EB493" w:rsidR="009F227A" w:rsidRPr="0093321F" w:rsidRDefault="00272443" w:rsidP="00272443">
            <w:pPr>
              <w:rPr>
                <w:rFonts w:cs="Calibri"/>
              </w:rPr>
            </w:pPr>
            <w:r w:rsidRPr="0093321F">
              <w:rPr>
                <w:rFonts w:cs="Calibri"/>
                <w:bCs/>
                <w:noProof/>
              </w:rPr>
              <w:fldChar w:fldCharType="begin">
                <w:ffData>
                  <w:name w:val="Text1"/>
                  <w:enabled/>
                  <w:calcOnExit w:val="0"/>
                  <w:textInput/>
                </w:ffData>
              </w:fldChar>
            </w:r>
            <w:r w:rsidRPr="0093321F">
              <w:rPr>
                <w:rFonts w:cs="Calibri"/>
                <w:bCs/>
                <w:noProof/>
              </w:rPr>
              <w:instrText xml:space="preserve"> FORMTEXT </w:instrText>
            </w:r>
            <w:r w:rsidRPr="0093321F">
              <w:rPr>
                <w:rFonts w:cs="Calibri"/>
                <w:bCs/>
                <w:noProof/>
              </w:rPr>
            </w:r>
            <w:r w:rsidRPr="0093321F">
              <w:rPr>
                <w:rFonts w:cs="Calibri"/>
                <w:bCs/>
                <w:noProof/>
              </w:rPr>
              <w:fldChar w:fldCharType="separate"/>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t> </w:t>
            </w:r>
            <w:r w:rsidRPr="0093321F">
              <w:rPr>
                <w:rFonts w:cs="Calibri"/>
                <w:bCs/>
                <w:noProof/>
              </w:rPr>
              <w:fldChar w:fldCharType="end"/>
            </w:r>
          </w:p>
        </w:tc>
      </w:tr>
    </w:tbl>
    <w:p w14:paraId="62FAD69D" w14:textId="77777777" w:rsidR="00AB74C4" w:rsidRPr="0093321F" w:rsidRDefault="00AB74C4" w:rsidP="00AB74C4">
      <w:pPr>
        <w:spacing w:after="0"/>
        <w:jc w:val="both"/>
        <w:rPr>
          <w:rFonts w:cs="Calibri"/>
        </w:rPr>
      </w:pPr>
    </w:p>
    <w:sectPr w:rsidR="00AB74C4" w:rsidRPr="0093321F" w:rsidSect="00221F9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7250D" w14:textId="77777777" w:rsidR="003035EE" w:rsidRDefault="003035EE" w:rsidP="00395AA4">
      <w:pPr>
        <w:spacing w:after="0" w:line="240" w:lineRule="auto"/>
      </w:pPr>
      <w:r>
        <w:separator/>
      </w:r>
    </w:p>
  </w:endnote>
  <w:endnote w:type="continuationSeparator" w:id="0">
    <w:p w14:paraId="7EC0859D" w14:textId="77777777" w:rsidR="003035EE" w:rsidRDefault="003035EE" w:rsidP="00395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A8116" w14:textId="54117106" w:rsidR="0064609C" w:rsidRPr="00326B9E" w:rsidRDefault="0064609C" w:rsidP="00362AB5">
    <w:pPr>
      <w:pStyle w:val="Footer"/>
      <w:rPr>
        <w:rFonts w:ascii="Calibri" w:hAnsi="Calibri" w:cs="Calibri"/>
        <w:sz w:val="20"/>
        <w:szCs w:val="20"/>
      </w:rPr>
    </w:pPr>
    <w:r>
      <w:rPr>
        <w:rFonts w:ascii="Calibri" w:hAnsi="Calibri" w:cs="Calibri"/>
        <w:sz w:val="20"/>
        <w:szCs w:val="20"/>
      </w:rPr>
      <w:t>Columbus Franklin County</w:t>
    </w:r>
    <w:r w:rsidRPr="00326B9E">
      <w:rPr>
        <w:rFonts w:ascii="Calibri" w:hAnsi="Calibri" w:cs="Calibri"/>
        <w:sz w:val="20"/>
        <w:szCs w:val="20"/>
      </w:rPr>
      <w:t xml:space="preserve"> FY</w:t>
    </w:r>
    <w:r>
      <w:rPr>
        <w:rFonts w:ascii="Calibri" w:hAnsi="Calibri" w:cs="Calibri"/>
        <w:sz w:val="20"/>
        <w:szCs w:val="20"/>
      </w:rPr>
      <w:t xml:space="preserve"> 2</w:t>
    </w:r>
    <w:r w:rsidRPr="00326B9E">
      <w:rPr>
        <w:rFonts w:ascii="Calibri" w:hAnsi="Calibri" w:cs="Calibri"/>
        <w:sz w:val="20"/>
        <w:szCs w:val="20"/>
      </w:rPr>
      <w:t>02</w:t>
    </w:r>
    <w:r>
      <w:rPr>
        <w:rFonts w:ascii="Calibri" w:hAnsi="Calibri" w:cs="Calibri"/>
        <w:sz w:val="20"/>
        <w:szCs w:val="20"/>
      </w:rPr>
      <w:t>6</w:t>
    </w:r>
    <w:r w:rsidRPr="00326B9E">
      <w:rPr>
        <w:rFonts w:ascii="Calibri" w:hAnsi="Calibri" w:cs="Calibri"/>
        <w:sz w:val="20"/>
        <w:szCs w:val="20"/>
      </w:rPr>
      <w:t xml:space="preserve"> </w:t>
    </w:r>
    <w:proofErr w:type="spellStart"/>
    <w:proofErr w:type="gramStart"/>
    <w:r w:rsidRPr="00326B9E">
      <w:rPr>
        <w:rFonts w:ascii="Calibri" w:hAnsi="Calibri" w:cs="Calibri"/>
        <w:sz w:val="20"/>
        <w:szCs w:val="20"/>
      </w:rPr>
      <w:t>Co</w:t>
    </w:r>
    <w:r>
      <w:rPr>
        <w:rFonts w:ascii="Calibri" w:hAnsi="Calibri" w:cs="Calibri"/>
        <w:sz w:val="20"/>
        <w:szCs w:val="20"/>
      </w:rPr>
      <w:t>C</w:t>
    </w:r>
    <w:r w:rsidR="00221F99">
      <w:rPr>
        <w:rFonts w:ascii="Calibri" w:hAnsi="Calibri" w:cs="Calibri"/>
        <w:sz w:val="20"/>
        <w:szCs w:val="20"/>
      </w:rPr>
      <w:t>Builds</w:t>
    </w:r>
    <w:proofErr w:type="spellEnd"/>
    <w:r w:rsidR="00221F99">
      <w:rPr>
        <w:rFonts w:ascii="Calibri" w:hAnsi="Calibri" w:cs="Calibri"/>
        <w:sz w:val="20"/>
        <w:szCs w:val="20"/>
      </w:rPr>
      <w:t xml:space="preserve"> </w:t>
    </w:r>
    <w:r w:rsidRPr="00326B9E">
      <w:rPr>
        <w:rFonts w:ascii="Calibri" w:hAnsi="Calibri" w:cs="Calibri"/>
        <w:sz w:val="20"/>
        <w:szCs w:val="20"/>
      </w:rPr>
      <w:t xml:space="preserve"> Application</w:t>
    </w:r>
    <w:proofErr w:type="gramEnd"/>
    <w:r w:rsidRPr="00326B9E">
      <w:rPr>
        <w:rFonts w:ascii="Calibri" w:hAnsi="Calibri" w:cs="Calibri"/>
        <w:sz w:val="20"/>
        <w:szCs w:val="20"/>
      </w:rPr>
      <w:tab/>
      <w:t xml:space="preserve">Page </w:t>
    </w:r>
    <w:r w:rsidRPr="00326B9E">
      <w:rPr>
        <w:rFonts w:ascii="Calibri" w:hAnsi="Calibri" w:cs="Calibri"/>
        <w:sz w:val="20"/>
        <w:szCs w:val="20"/>
      </w:rPr>
      <w:fldChar w:fldCharType="begin"/>
    </w:r>
    <w:r w:rsidRPr="00326B9E">
      <w:rPr>
        <w:rFonts w:ascii="Calibri" w:hAnsi="Calibri" w:cs="Calibri"/>
        <w:sz w:val="20"/>
        <w:szCs w:val="20"/>
      </w:rPr>
      <w:instrText xml:space="preserve"> PAGE   \* MERGEFORMAT </w:instrText>
    </w:r>
    <w:r w:rsidRPr="00326B9E">
      <w:rPr>
        <w:rFonts w:ascii="Calibri" w:hAnsi="Calibri" w:cs="Calibri"/>
        <w:sz w:val="20"/>
        <w:szCs w:val="20"/>
      </w:rPr>
      <w:fldChar w:fldCharType="separate"/>
    </w:r>
    <w:r>
      <w:rPr>
        <w:rFonts w:ascii="Calibri" w:hAnsi="Calibri" w:cs="Calibri"/>
        <w:sz w:val="20"/>
        <w:szCs w:val="20"/>
      </w:rPr>
      <w:t>2</w:t>
    </w:r>
    <w:r w:rsidRPr="00326B9E">
      <w:rPr>
        <w:rFonts w:ascii="Calibri" w:hAnsi="Calibri" w:cs="Calibri"/>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3DF14" w14:textId="72493021" w:rsidR="00DA0F08" w:rsidRDefault="00DA0F08">
    <w:pPr>
      <w:pStyle w:val="Footer"/>
    </w:pPr>
    <w:r>
      <w:rPr>
        <w:rFonts w:ascii="Calibri" w:hAnsi="Calibri" w:cs="Calibri"/>
        <w:sz w:val="20"/>
        <w:szCs w:val="20"/>
      </w:rPr>
      <w:t>Columbus Franklin County</w:t>
    </w:r>
    <w:r w:rsidRPr="00326B9E">
      <w:rPr>
        <w:rFonts w:ascii="Calibri" w:hAnsi="Calibri" w:cs="Calibri"/>
        <w:sz w:val="20"/>
        <w:szCs w:val="20"/>
      </w:rPr>
      <w:t xml:space="preserve"> FY</w:t>
    </w:r>
    <w:r>
      <w:rPr>
        <w:rFonts w:ascii="Calibri" w:hAnsi="Calibri" w:cs="Calibri"/>
        <w:sz w:val="20"/>
        <w:szCs w:val="20"/>
      </w:rPr>
      <w:t xml:space="preserve"> 2</w:t>
    </w:r>
    <w:r w:rsidRPr="00326B9E">
      <w:rPr>
        <w:rFonts w:ascii="Calibri" w:hAnsi="Calibri" w:cs="Calibri"/>
        <w:sz w:val="20"/>
        <w:szCs w:val="20"/>
      </w:rPr>
      <w:t>02</w:t>
    </w:r>
    <w:r>
      <w:rPr>
        <w:rFonts w:ascii="Calibri" w:hAnsi="Calibri" w:cs="Calibri"/>
        <w:sz w:val="20"/>
        <w:szCs w:val="20"/>
      </w:rPr>
      <w:t>6</w:t>
    </w:r>
    <w:r w:rsidRPr="00326B9E">
      <w:rPr>
        <w:rFonts w:ascii="Calibri" w:hAnsi="Calibri" w:cs="Calibri"/>
        <w:sz w:val="20"/>
        <w:szCs w:val="20"/>
      </w:rPr>
      <w:t xml:space="preserve"> </w:t>
    </w:r>
    <w:proofErr w:type="spellStart"/>
    <w:proofErr w:type="gramStart"/>
    <w:r w:rsidRPr="00326B9E">
      <w:rPr>
        <w:rFonts w:ascii="Calibri" w:hAnsi="Calibri" w:cs="Calibri"/>
        <w:sz w:val="20"/>
        <w:szCs w:val="20"/>
      </w:rPr>
      <w:t>Co</w:t>
    </w:r>
    <w:r>
      <w:rPr>
        <w:rFonts w:ascii="Calibri" w:hAnsi="Calibri" w:cs="Calibri"/>
        <w:sz w:val="20"/>
        <w:szCs w:val="20"/>
      </w:rPr>
      <w:t>CBuilds</w:t>
    </w:r>
    <w:proofErr w:type="spellEnd"/>
    <w:r>
      <w:rPr>
        <w:rFonts w:ascii="Calibri" w:hAnsi="Calibri" w:cs="Calibri"/>
        <w:sz w:val="20"/>
        <w:szCs w:val="20"/>
      </w:rPr>
      <w:t xml:space="preserve"> </w:t>
    </w:r>
    <w:r w:rsidRPr="00326B9E">
      <w:rPr>
        <w:rFonts w:ascii="Calibri" w:hAnsi="Calibri" w:cs="Calibri"/>
        <w:sz w:val="20"/>
        <w:szCs w:val="20"/>
      </w:rPr>
      <w:t xml:space="preserve"> Application</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091D0" w14:textId="77777777" w:rsidR="003035EE" w:rsidRDefault="003035EE" w:rsidP="00395AA4">
      <w:pPr>
        <w:spacing w:after="0" w:line="240" w:lineRule="auto"/>
      </w:pPr>
      <w:r>
        <w:separator/>
      </w:r>
    </w:p>
  </w:footnote>
  <w:footnote w:type="continuationSeparator" w:id="0">
    <w:p w14:paraId="15FE5C09" w14:textId="77777777" w:rsidR="003035EE" w:rsidRDefault="003035EE" w:rsidP="00395A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324D6" w14:textId="77777777" w:rsidR="00DB633C" w:rsidRDefault="00DB633C" w:rsidP="00DB633C">
    <w:pPr>
      <w:pStyle w:val="Header"/>
    </w:pPr>
    <w:r>
      <w:rPr>
        <w:noProof/>
      </w:rPr>
      <w:drawing>
        <wp:anchor distT="0" distB="0" distL="114300" distR="114300" simplePos="0" relativeHeight="251660288" behindDoc="0" locked="0" layoutInCell="1" allowOverlap="1" wp14:anchorId="2D9CE3D5" wp14:editId="76DD3DDD">
          <wp:simplePos x="0" y="0"/>
          <wp:positionH relativeFrom="column">
            <wp:posOffset>4724400</wp:posOffset>
          </wp:positionH>
          <wp:positionV relativeFrom="paragraph">
            <wp:posOffset>-337185</wp:posOffset>
          </wp:positionV>
          <wp:extent cx="1476375" cy="1195161"/>
          <wp:effectExtent l="0" t="0" r="0" b="0"/>
          <wp:wrapNone/>
          <wp:docPr id="12" name="Picture 12" descr="C:\Users\sdodeci\AppData\Local\Microsoft\Windows\INetCache\Content.MSO\9E78CBF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dodeci\AppData\Local\Microsoft\Windows\INetCache\Content.MSO\9E78CBF5.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119516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209B3F2C" wp14:editId="7ED3466F">
          <wp:simplePos x="0" y="0"/>
          <wp:positionH relativeFrom="margin">
            <wp:posOffset>19050</wp:posOffset>
          </wp:positionH>
          <wp:positionV relativeFrom="paragraph">
            <wp:posOffset>-231775</wp:posOffset>
          </wp:positionV>
          <wp:extent cx="1314450" cy="889992"/>
          <wp:effectExtent l="0" t="0" r="0" b="5715"/>
          <wp:wrapNone/>
          <wp:docPr id="2" name="Picture 2" descr="C:\Users\sdodeci\AppData\Local\Microsoft\Windows\INetCache\Content.MSO\DF80965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dodeci\AppData\Local\Microsoft\Windows\INetCache\Content.MSO\DF80965B.tm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4450" cy="889992"/>
                  </a:xfrm>
                  <a:prstGeom prst="rect">
                    <a:avLst/>
                  </a:prstGeom>
                  <a:noFill/>
                  <a:ln>
                    <a:noFill/>
                  </a:ln>
                </pic:spPr>
              </pic:pic>
            </a:graphicData>
          </a:graphic>
        </wp:anchor>
      </w:drawing>
    </w:r>
  </w:p>
  <w:p w14:paraId="3988DCF7" w14:textId="77777777" w:rsidR="00DB633C" w:rsidRDefault="00DB633C" w:rsidP="00DB633C">
    <w:pPr>
      <w:pStyle w:val="Header"/>
    </w:pPr>
  </w:p>
  <w:p w14:paraId="5291C48C" w14:textId="77777777" w:rsidR="00DB633C" w:rsidRDefault="00DB633C" w:rsidP="00DB633C">
    <w:pPr>
      <w:pStyle w:val="Header"/>
    </w:pPr>
  </w:p>
  <w:p w14:paraId="3D2E2060" w14:textId="77777777" w:rsidR="00DB633C" w:rsidRDefault="00DB633C" w:rsidP="00DB633C">
    <w:pPr>
      <w:pStyle w:val="Header"/>
    </w:pPr>
  </w:p>
  <w:p w14:paraId="661A82BA" w14:textId="77777777" w:rsidR="00DB633C" w:rsidRDefault="00DB63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C0311"/>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F933060"/>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9B34FFC"/>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C4D1993"/>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6166A9E"/>
    <w:multiLevelType w:val="hybridMultilevel"/>
    <w:tmpl w:val="D556F6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C3A15D9"/>
    <w:multiLevelType w:val="multilevel"/>
    <w:tmpl w:val="29DAF73E"/>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bullet"/>
      <w:lvlText w:val=""/>
      <w:lvlJc w:val="left"/>
      <w:pPr>
        <w:ind w:left="99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BC60661"/>
    <w:multiLevelType w:val="hybridMultilevel"/>
    <w:tmpl w:val="9CD879AE"/>
    <w:lvl w:ilvl="0" w:tplc="97482E8C">
      <w:start w:val="1"/>
      <w:numFmt w:val="decimal"/>
      <w:lvlText w:val="%1."/>
      <w:lvlJc w:val="left"/>
      <w:pPr>
        <w:ind w:left="360" w:hanging="360"/>
      </w:pPr>
      <w:rPr>
        <w:rFonts w:hint="default"/>
        <w:b w:val="0"/>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61A4AAE"/>
    <w:multiLevelType w:val="multilevel"/>
    <w:tmpl w:val="D120394E"/>
    <w:lvl w:ilvl="0">
      <w:start w:val="1"/>
      <w:numFmt w:val="bullet"/>
      <w:lvlText w:val=""/>
      <w:lvlJc w:val="left"/>
      <w:pPr>
        <w:ind w:left="1080" w:hanging="360"/>
      </w:pPr>
      <w:rPr>
        <w:rFonts w:ascii="Symbol" w:hAnsi="Symbol" w:hint="default"/>
        <w:b w:val="0"/>
        <w:bCs w:val="0"/>
        <w:color w:val="auto"/>
      </w:rPr>
    </w:lvl>
    <w:lvl w:ilvl="1">
      <w:start w:val="1"/>
      <w:numFmt w:val="lowerLetter"/>
      <w:lvlText w:val="%2."/>
      <w:lvlJc w:val="left"/>
      <w:pPr>
        <w:ind w:left="1512" w:hanging="432"/>
      </w:pPr>
      <w:rPr>
        <w:b w:val="0"/>
        <w:bCs w:val="0"/>
      </w:rPr>
    </w:lvl>
    <w:lvl w:ilvl="2">
      <w:start w:val="1"/>
      <w:numFmt w:val="bullet"/>
      <w:lvlText w:val=""/>
      <w:lvlJc w:val="left"/>
      <w:pPr>
        <w:ind w:left="1710" w:hanging="360"/>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8" w15:restartNumberingAfterBreak="0">
    <w:nsid w:val="7A5A18E1"/>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14232723">
    <w:abstractNumId w:val="6"/>
  </w:num>
  <w:num w:numId="2" w16cid:durableId="1353915869">
    <w:abstractNumId w:val="3"/>
  </w:num>
  <w:num w:numId="3" w16cid:durableId="1702049405">
    <w:abstractNumId w:val="5"/>
  </w:num>
  <w:num w:numId="4" w16cid:durableId="939264796">
    <w:abstractNumId w:val="7"/>
  </w:num>
  <w:num w:numId="5" w16cid:durableId="1527253639">
    <w:abstractNumId w:val="0"/>
  </w:num>
  <w:num w:numId="6" w16cid:durableId="172771338">
    <w:abstractNumId w:val="1"/>
  </w:num>
  <w:num w:numId="7" w16cid:durableId="243339692">
    <w:abstractNumId w:val="4"/>
  </w:num>
  <w:num w:numId="8" w16cid:durableId="1173643702">
    <w:abstractNumId w:val="2"/>
  </w:num>
  <w:num w:numId="9" w16cid:durableId="84293394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8FD786"/>
    <w:rsid w:val="00001E97"/>
    <w:rsid w:val="00002F21"/>
    <w:rsid w:val="0000340F"/>
    <w:rsid w:val="0000590B"/>
    <w:rsid w:val="0000626D"/>
    <w:rsid w:val="00015CCE"/>
    <w:rsid w:val="00017F37"/>
    <w:rsid w:val="00020D92"/>
    <w:rsid w:val="00023880"/>
    <w:rsid w:val="000254F8"/>
    <w:rsid w:val="000323B7"/>
    <w:rsid w:val="00035A6A"/>
    <w:rsid w:val="00036D76"/>
    <w:rsid w:val="00043ECE"/>
    <w:rsid w:val="000449F4"/>
    <w:rsid w:val="00051393"/>
    <w:rsid w:val="0005504B"/>
    <w:rsid w:val="00067837"/>
    <w:rsid w:val="00067905"/>
    <w:rsid w:val="00072CCB"/>
    <w:rsid w:val="00074AA4"/>
    <w:rsid w:val="00094C07"/>
    <w:rsid w:val="00095054"/>
    <w:rsid w:val="000A2F65"/>
    <w:rsid w:val="000A66B5"/>
    <w:rsid w:val="000A75C1"/>
    <w:rsid w:val="000A7A6A"/>
    <w:rsid w:val="000B1B8E"/>
    <w:rsid w:val="000B1EAC"/>
    <w:rsid w:val="000C269B"/>
    <w:rsid w:val="000C7B9E"/>
    <w:rsid w:val="000E5916"/>
    <w:rsid w:val="000E6644"/>
    <w:rsid w:val="000F0D62"/>
    <w:rsid w:val="000F0E88"/>
    <w:rsid w:val="000F4395"/>
    <w:rsid w:val="000F4701"/>
    <w:rsid w:val="00101198"/>
    <w:rsid w:val="00101DEF"/>
    <w:rsid w:val="00111462"/>
    <w:rsid w:val="00112E46"/>
    <w:rsid w:val="00113C43"/>
    <w:rsid w:val="00115AAA"/>
    <w:rsid w:val="00120685"/>
    <w:rsid w:val="00127729"/>
    <w:rsid w:val="00140AB3"/>
    <w:rsid w:val="001466FF"/>
    <w:rsid w:val="0015375A"/>
    <w:rsid w:val="00155680"/>
    <w:rsid w:val="00161C24"/>
    <w:rsid w:val="00164AAA"/>
    <w:rsid w:val="00172A7D"/>
    <w:rsid w:val="00173E54"/>
    <w:rsid w:val="001755C8"/>
    <w:rsid w:val="00181603"/>
    <w:rsid w:val="00184275"/>
    <w:rsid w:val="00187278"/>
    <w:rsid w:val="001923A8"/>
    <w:rsid w:val="00193726"/>
    <w:rsid w:val="00193BB9"/>
    <w:rsid w:val="00195291"/>
    <w:rsid w:val="001973B9"/>
    <w:rsid w:val="001A16B6"/>
    <w:rsid w:val="001A3421"/>
    <w:rsid w:val="001A7863"/>
    <w:rsid w:val="001B0301"/>
    <w:rsid w:val="001C37C8"/>
    <w:rsid w:val="001D3816"/>
    <w:rsid w:val="001D57B0"/>
    <w:rsid w:val="001D6E2A"/>
    <w:rsid w:val="001E3D31"/>
    <w:rsid w:val="001E7E7F"/>
    <w:rsid w:val="001F2DBE"/>
    <w:rsid w:val="001F77EA"/>
    <w:rsid w:val="0020572D"/>
    <w:rsid w:val="00205C4D"/>
    <w:rsid w:val="0020667E"/>
    <w:rsid w:val="002219BE"/>
    <w:rsid w:val="00221F99"/>
    <w:rsid w:val="00225ED5"/>
    <w:rsid w:val="002321BC"/>
    <w:rsid w:val="002367A4"/>
    <w:rsid w:val="00241513"/>
    <w:rsid w:val="0024394B"/>
    <w:rsid w:val="0024614D"/>
    <w:rsid w:val="00247332"/>
    <w:rsid w:val="00261452"/>
    <w:rsid w:val="0026350E"/>
    <w:rsid w:val="00266017"/>
    <w:rsid w:val="0026638A"/>
    <w:rsid w:val="00267E2E"/>
    <w:rsid w:val="00267E75"/>
    <w:rsid w:val="0027162D"/>
    <w:rsid w:val="00272443"/>
    <w:rsid w:val="00276CEA"/>
    <w:rsid w:val="00284E0A"/>
    <w:rsid w:val="002926B0"/>
    <w:rsid w:val="00293342"/>
    <w:rsid w:val="002935A5"/>
    <w:rsid w:val="00295421"/>
    <w:rsid w:val="002A2721"/>
    <w:rsid w:val="002A337E"/>
    <w:rsid w:val="002B0575"/>
    <w:rsid w:val="002B1407"/>
    <w:rsid w:val="002B6153"/>
    <w:rsid w:val="002B6F4F"/>
    <w:rsid w:val="002C7E80"/>
    <w:rsid w:val="002D56E0"/>
    <w:rsid w:val="002E27BF"/>
    <w:rsid w:val="002E284C"/>
    <w:rsid w:val="002E5737"/>
    <w:rsid w:val="002E5C3F"/>
    <w:rsid w:val="002E5DFF"/>
    <w:rsid w:val="002E766C"/>
    <w:rsid w:val="002F33E9"/>
    <w:rsid w:val="002F4712"/>
    <w:rsid w:val="002F6BEA"/>
    <w:rsid w:val="0030323E"/>
    <w:rsid w:val="003035EE"/>
    <w:rsid w:val="003036E0"/>
    <w:rsid w:val="00303BCE"/>
    <w:rsid w:val="003048D2"/>
    <w:rsid w:val="003230AC"/>
    <w:rsid w:val="00326B9E"/>
    <w:rsid w:val="00326C5A"/>
    <w:rsid w:val="0033291F"/>
    <w:rsid w:val="00340171"/>
    <w:rsid w:val="00342F25"/>
    <w:rsid w:val="003440C5"/>
    <w:rsid w:val="00357ACC"/>
    <w:rsid w:val="00362AB5"/>
    <w:rsid w:val="00371E0F"/>
    <w:rsid w:val="00375D72"/>
    <w:rsid w:val="00382837"/>
    <w:rsid w:val="00384668"/>
    <w:rsid w:val="003874D4"/>
    <w:rsid w:val="0039175B"/>
    <w:rsid w:val="0039391D"/>
    <w:rsid w:val="00395AA4"/>
    <w:rsid w:val="003A1D65"/>
    <w:rsid w:val="003B34DE"/>
    <w:rsid w:val="003B469D"/>
    <w:rsid w:val="003B569C"/>
    <w:rsid w:val="003B7D26"/>
    <w:rsid w:val="003C33E7"/>
    <w:rsid w:val="003C3B62"/>
    <w:rsid w:val="003C4B20"/>
    <w:rsid w:val="003C6411"/>
    <w:rsid w:val="003D3335"/>
    <w:rsid w:val="003D4B81"/>
    <w:rsid w:val="003D6408"/>
    <w:rsid w:val="003E0724"/>
    <w:rsid w:val="003E6A21"/>
    <w:rsid w:val="003E75A1"/>
    <w:rsid w:val="003F0847"/>
    <w:rsid w:val="003F426E"/>
    <w:rsid w:val="0040144F"/>
    <w:rsid w:val="00407A3D"/>
    <w:rsid w:val="00410511"/>
    <w:rsid w:val="00415128"/>
    <w:rsid w:val="0041785A"/>
    <w:rsid w:val="00425106"/>
    <w:rsid w:val="004278FB"/>
    <w:rsid w:val="00433C6D"/>
    <w:rsid w:val="00436B26"/>
    <w:rsid w:val="00444CF8"/>
    <w:rsid w:val="00447A16"/>
    <w:rsid w:val="004507F0"/>
    <w:rsid w:val="00453049"/>
    <w:rsid w:val="00463269"/>
    <w:rsid w:val="00464A8E"/>
    <w:rsid w:val="00466386"/>
    <w:rsid w:val="00466528"/>
    <w:rsid w:val="00467D78"/>
    <w:rsid w:val="00471801"/>
    <w:rsid w:val="00471B9D"/>
    <w:rsid w:val="0047560B"/>
    <w:rsid w:val="00476417"/>
    <w:rsid w:val="0048478F"/>
    <w:rsid w:val="00496897"/>
    <w:rsid w:val="004A14AC"/>
    <w:rsid w:val="004A2568"/>
    <w:rsid w:val="004A3EAE"/>
    <w:rsid w:val="004A4C20"/>
    <w:rsid w:val="004B14B0"/>
    <w:rsid w:val="004B28A8"/>
    <w:rsid w:val="004C2FF3"/>
    <w:rsid w:val="004C4290"/>
    <w:rsid w:val="004D0B0F"/>
    <w:rsid w:val="004D17A8"/>
    <w:rsid w:val="004D213F"/>
    <w:rsid w:val="004D23BC"/>
    <w:rsid w:val="004D6C18"/>
    <w:rsid w:val="004E0D95"/>
    <w:rsid w:val="004E2A44"/>
    <w:rsid w:val="004E316F"/>
    <w:rsid w:val="004E72B5"/>
    <w:rsid w:val="004F61A5"/>
    <w:rsid w:val="005004FF"/>
    <w:rsid w:val="005028A2"/>
    <w:rsid w:val="005106A9"/>
    <w:rsid w:val="00511057"/>
    <w:rsid w:val="00513665"/>
    <w:rsid w:val="00515BDE"/>
    <w:rsid w:val="0052170A"/>
    <w:rsid w:val="00530950"/>
    <w:rsid w:val="00530961"/>
    <w:rsid w:val="00533FF1"/>
    <w:rsid w:val="005346A6"/>
    <w:rsid w:val="00541003"/>
    <w:rsid w:val="00541280"/>
    <w:rsid w:val="00545EFB"/>
    <w:rsid w:val="00554C34"/>
    <w:rsid w:val="005553B8"/>
    <w:rsid w:val="00555C80"/>
    <w:rsid w:val="00572278"/>
    <w:rsid w:val="00572576"/>
    <w:rsid w:val="00575D1A"/>
    <w:rsid w:val="00580495"/>
    <w:rsid w:val="005851D1"/>
    <w:rsid w:val="005A25EF"/>
    <w:rsid w:val="005A644F"/>
    <w:rsid w:val="005A6668"/>
    <w:rsid w:val="005B0B9F"/>
    <w:rsid w:val="005B1CD6"/>
    <w:rsid w:val="005B52BD"/>
    <w:rsid w:val="005B7A90"/>
    <w:rsid w:val="005C01EF"/>
    <w:rsid w:val="005C61D3"/>
    <w:rsid w:val="005C6729"/>
    <w:rsid w:val="005C6D1E"/>
    <w:rsid w:val="005D01A5"/>
    <w:rsid w:val="005D6E66"/>
    <w:rsid w:val="005E0214"/>
    <w:rsid w:val="005E2E24"/>
    <w:rsid w:val="005E7B20"/>
    <w:rsid w:val="005F4125"/>
    <w:rsid w:val="005F6218"/>
    <w:rsid w:val="0060014B"/>
    <w:rsid w:val="00600E83"/>
    <w:rsid w:val="00601098"/>
    <w:rsid w:val="0061240B"/>
    <w:rsid w:val="00614886"/>
    <w:rsid w:val="0061512B"/>
    <w:rsid w:val="00625551"/>
    <w:rsid w:val="0063096F"/>
    <w:rsid w:val="00631497"/>
    <w:rsid w:val="006351E4"/>
    <w:rsid w:val="0064201A"/>
    <w:rsid w:val="0064316E"/>
    <w:rsid w:val="0064609C"/>
    <w:rsid w:val="0065102C"/>
    <w:rsid w:val="00654133"/>
    <w:rsid w:val="006546BB"/>
    <w:rsid w:val="00655070"/>
    <w:rsid w:val="00664471"/>
    <w:rsid w:val="00664D60"/>
    <w:rsid w:val="00671670"/>
    <w:rsid w:val="006735B6"/>
    <w:rsid w:val="0067560F"/>
    <w:rsid w:val="00675F18"/>
    <w:rsid w:val="0067624E"/>
    <w:rsid w:val="00681BAB"/>
    <w:rsid w:val="006820C7"/>
    <w:rsid w:val="006824F9"/>
    <w:rsid w:val="00684970"/>
    <w:rsid w:val="00690CBF"/>
    <w:rsid w:val="00692A25"/>
    <w:rsid w:val="00692BE3"/>
    <w:rsid w:val="00693DA7"/>
    <w:rsid w:val="006A4DE0"/>
    <w:rsid w:val="006A4E2E"/>
    <w:rsid w:val="006A5CEB"/>
    <w:rsid w:val="006A7100"/>
    <w:rsid w:val="006B2588"/>
    <w:rsid w:val="006B3454"/>
    <w:rsid w:val="006B4733"/>
    <w:rsid w:val="006B4B60"/>
    <w:rsid w:val="006B6AEA"/>
    <w:rsid w:val="006C55BC"/>
    <w:rsid w:val="006D0923"/>
    <w:rsid w:val="006D0A4E"/>
    <w:rsid w:val="006D3B5D"/>
    <w:rsid w:val="006D68E9"/>
    <w:rsid w:val="006D6ABA"/>
    <w:rsid w:val="006D739D"/>
    <w:rsid w:val="006F02D5"/>
    <w:rsid w:val="006F09FE"/>
    <w:rsid w:val="006F15AF"/>
    <w:rsid w:val="006F1B54"/>
    <w:rsid w:val="007044A9"/>
    <w:rsid w:val="007044D4"/>
    <w:rsid w:val="007177E0"/>
    <w:rsid w:val="00721A3E"/>
    <w:rsid w:val="0072536D"/>
    <w:rsid w:val="00731FA4"/>
    <w:rsid w:val="007329F1"/>
    <w:rsid w:val="0073359D"/>
    <w:rsid w:val="00734D46"/>
    <w:rsid w:val="00735925"/>
    <w:rsid w:val="00735E4C"/>
    <w:rsid w:val="00736D1B"/>
    <w:rsid w:val="00737763"/>
    <w:rsid w:val="007467D4"/>
    <w:rsid w:val="00750990"/>
    <w:rsid w:val="0075247A"/>
    <w:rsid w:val="00755BCB"/>
    <w:rsid w:val="007606EE"/>
    <w:rsid w:val="00761498"/>
    <w:rsid w:val="007621ED"/>
    <w:rsid w:val="00766CC3"/>
    <w:rsid w:val="007676E3"/>
    <w:rsid w:val="00770F15"/>
    <w:rsid w:val="0077257B"/>
    <w:rsid w:val="00772771"/>
    <w:rsid w:val="00775FD0"/>
    <w:rsid w:val="00780020"/>
    <w:rsid w:val="00781625"/>
    <w:rsid w:val="00787A5B"/>
    <w:rsid w:val="00791F2B"/>
    <w:rsid w:val="0079243B"/>
    <w:rsid w:val="00793C50"/>
    <w:rsid w:val="007A1FB6"/>
    <w:rsid w:val="007A468C"/>
    <w:rsid w:val="007A60CB"/>
    <w:rsid w:val="007A75B8"/>
    <w:rsid w:val="007B3B0E"/>
    <w:rsid w:val="007B3C41"/>
    <w:rsid w:val="007B3E09"/>
    <w:rsid w:val="007B531A"/>
    <w:rsid w:val="007C2097"/>
    <w:rsid w:val="007C7497"/>
    <w:rsid w:val="007D448B"/>
    <w:rsid w:val="007D6831"/>
    <w:rsid w:val="007D6F5F"/>
    <w:rsid w:val="007E161C"/>
    <w:rsid w:val="007E32B3"/>
    <w:rsid w:val="007E463F"/>
    <w:rsid w:val="007E6013"/>
    <w:rsid w:val="007E6922"/>
    <w:rsid w:val="007F386B"/>
    <w:rsid w:val="007F68A7"/>
    <w:rsid w:val="00805D61"/>
    <w:rsid w:val="00811A79"/>
    <w:rsid w:val="00815A43"/>
    <w:rsid w:val="008166F6"/>
    <w:rsid w:val="008174E2"/>
    <w:rsid w:val="008179AF"/>
    <w:rsid w:val="00821511"/>
    <w:rsid w:val="00824119"/>
    <w:rsid w:val="008245A4"/>
    <w:rsid w:val="00824EE4"/>
    <w:rsid w:val="00826CD0"/>
    <w:rsid w:val="00830677"/>
    <w:rsid w:val="008346A7"/>
    <w:rsid w:val="00836F8A"/>
    <w:rsid w:val="00842E1A"/>
    <w:rsid w:val="008468FB"/>
    <w:rsid w:val="00846B10"/>
    <w:rsid w:val="00856A65"/>
    <w:rsid w:val="00856CEF"/>
    <w:rsid w:val="00857678"/>
    <w:rsid w:val="00857F5A"/>
    <w:rsid w:val="00861FDF"/>
    <w:rsid w:val="008620DC"/>
    <w:rsid w:val="008667CD"/>
    <w:rsid w:val="00866BD2"/>
    <w:rsid w:val="00867F04"/>
    <w:rsid w:val="008701B8"/>
    <w:rsid w:val="00870EE6"/>
    <w:rsid w:val="008728D6"/>
    <w:rsid w:val="008741AF"/>
    <w:rsid w:val="008760ED"/>
    <w:rsid w:val="008776DD"/>
    <w:rsid w:val="00881C83"/>
    <w:rsid w:val="008820D5"/>
    <w:rsid w:val="00884534"/>
    <w:rsid w:val="008845B6"/>
    <w:rsid w:val="00884ADA"/>
    <w:rsid w:val="00884E2C"/>
    <w:rsid w:val="00885E5C"/>
    <w:rsid w:val="008860DE"/>
    <w:rsid w:val="00886580"/>
    <w:rsid w:val="008A3F46"/>
    <w:rsid w:val="008A4EDE"/>
    <w:rsid w:val="008A6110"/>
    <w:rsid w:val="008A644C"/>
    <w:rsid w:val="008B0E1B"/>
    <w:rsid w:val="008B42A4"/>
    <w:rsid w:val="008B4DB7"/>
    <w:rsid w:val="008B52D0"/>
    <w:rsid w:val="008B7A10"/>
    <w:rsid w:val="008C5D52"/>
    <w:rsid w:val="008C6BA4"/>
    <w:rsid w:val="008D5A52"/>
    <w:rsid w:val="008D5B67"/>
    <w:rsid w:val="008D69CC"/>
    <w:rsid w:val="008D6EF8"/>
    <w:rsid w:val="008E0158"/>
    <w:rsid w:val="008E456C"/>
    <w:rsid w:val="008E633B"/>
    <w:rsid w:val="008E72E3"/>
    <w:rsid w:val="008F140C"/>
    <w:rsid w:val="00902E6F"/>
    <w:rsid w:val="009119A8"/>
    <w:rsid w:val="00912C31"/>
    <w:rsid w:val="00917BA8"/>
    <w:rsid w:val="00925229"/>
    <w:rsid w:val="009308C7"/>
    <w:rsid w:val="00931DAC"/>
    <w:rsid w:val="00931F5B"/>
    <w:rsid w:val="0093321F"/>
    <w:rsid w:val="00942023"/>
    <w:rsid w:val="00942E03"/>
    <w:rsid w:val="00944122"/>
    <w:rsid w:val="00950F6F"/>
    <w:rsid w:val="00951E33"/>
    <w:rsid w:val="0095263B"/>
    <w:rsid w:val="0095488F"/>
    <w:rsid w:val="0096227D"/>
    <w:rsid w:val="00966A2F"/>
    <w:rsid w:val="0097421C"/>
    <w:rsid w:val="00975064"/>
    <w:rsid w:val="00983FFC"/>
    <w:rsid w:val="00985AFB"/>
    <w:rsid w:val="00992B7D"/>
    <w:rsid w:val="009A0A78"/>
    <w:rsid w:val="009A56BA"/>
    <w:rsid w:val="009A5BA4"/>
    <w:rsid w:val="009A6645"/>
    <w:rsid w:val="009B004E"/>
    <w:rsid w:val="009B175F"/>
    <w:rsid w:val="009B46B6"/>
    <w:rsid w:val="009B6F7E"/>
    <w:rsid w:val="009B6FA9"/>
    <w:rsid w:val="009C086E"/>
    <w:rsid w:val="009C2D1A"/>
    <w:rsid w:val="009C707D"/>
    <w:rsid w:val="009D282D"/>
    <w:rsid w:val="009D4D24"/>
    <w:rsid w:val="009E61D2"/>
    <w:rsid w:val="009E65DB"/>
    <w:rsid w:val="009E7F58"/>
    <w:rsid w:val="009F0433"/>
    <w:rsid w:val="009F227A"/>
    <w:rsid w:val="009F6499"/>
    <w:rsid w:val="00A11A62"/>
    <w:rsid w:val="00A212FC"/>
    <w:rsid w:val="00A2785F"/>
    <w:rsid w:val="00A30B66"/>
    <w:rsid w:val="00A375FC"/>
    <w:rsid w:val="00A41DF6"/>
    <w:rsid w:val="00A42843"/>
    <w:rsid w:val="00A42977"/>
    <w:rsid w:val="00A444B5"/>
    <w:rsid w:val="00A44C17"/>
    <w:rsid w:val="00A450F5"/>
    <w:rsid w:val="00A45C47"/>
    <w:rsid w:val="00A513F6"/>
    <w:rsid w:val="00A5355E"/>
    <w:rsid w:val="00A54DB5"/>
    <w:rsid w:val="00A54DDE"/>
    <w:rsid w:val="00A5616E"/>
    <w:rsid w:val="00A61D80"/>
    <w:rsid w:val="00A72F17"/>
    <w:rsid w:val="00A73CD4"/>
    <w:rsid w:val="00A831A1"/>
    <w:rsid w:val="00A85604"/>
    <w:rsid w:val="00A85D69"/>
    <w:rsid w:val="00A93533"/>
    <w:rsid w:val="00A957D9"/>
    <w:rsid w:val="00A9723D"/>
    <w:rsid w:val="00AA0C18"/>
    <w:rsid w:val="00AA2849"/>
    <w:rsid w:val="00AA6E95"/>
    <w:rsid w:val="00AA6EE5"/>
    <w:rsid w:val="00AB0CAA"/>
    <w:rsid w:val="00AB74C4"/>
    <w:rsid w:val="00AC27C8"/>
    <w:rsid w:val="00AC6F52"/>
    <w:rsid w:val="00AD2F75"/>
    <w:rsid w:val="00AD7B48"/>
    <w:rsid w:val="00AF3302"/>
    <w:rsid w:val="00AF378A"/>
    <w:rsid w:val="00AF3F0D"/>
    <w:rsid w:val="00AF7380"/>
    <w:rsid w:val="00B04F37"/>
    <w:rsid w:val="00B0575F"/>
    <w:rsid w:val="00B069B9"/>
    <w:rsid w:val="00B10252"/>
    <w:rsid w:val="00B12691"/>
    <w:rsid w:val="00B13560"/>
    <w:rsid w:val="00B14495"/>
    <w:rsid w:val="00B14B9E"/>
    <w:rsid w:val="00B14D12"/>
    <w:rsid w:val="00B1624A"/>
    <w:rsid w:val="00B25143"/>
    <w:rsid w:val="00B25A54"/>
    <w:rsid w:val="00B26FE8"/>
    <w:rsid w:val="00B30D69"/>
    <w:rsid w:val="00B3169D"/>
    <w:rsid w:val="00B430A2"/>
    <w:rsid w:val="00B463C2"/>
    <w:rsid w:val="00B46BEF"/>
    <w:rsid w:val="00B50523"/>
    <w:rsid w:val="00B507A0"/>
    <w:rsid w:val="00B53C4B"/>
    <w:rsid w:val="00B544E7"/>
    <w:rsid w:val="00B6785A"/>
    <w:rsid w:val="00B70232"/>
    <w:rsid w:val="00B75C8F"/>
    <w:rsid w:val="00B771BA"/>
    <w:rsid w:val="00B83992"/>
    <w:rsid w:val="00B90B18"/>
    <w:rsid w:val="00B97700"/>
    <w:rsid w:val="00BA3FC2"/>
    <w:rsid w:val="00BA420E"/>
    <w:rsid w:val="00BA714F"/>
    <w:rsid w:val="00BA76D4"/>
    <w:rsid w:val="00BC1137"/>
    <w:rsid w:val="00BC2A24"/>
    <w:rsid w:val="00BC2B24"/>
    <w:rsid w:val="00BC33D3"/>
    <w:rsid w:val="00BD0CA0"/>
    <w:rsid w:val="00BD1067"/>
    <w:rsid w:val="00BD122C"/>
    <w:rsid w:val="00BD28A5"/>
    <w:rsid w:val="00BD453C"/>
    <w:rsid w:val="00BE5DF5"/>
    <w:rsid w:val="00BF1AA6"/>
    <w:rsid w:val="00BF2852"/>
    <w:rsid w:val="00BF3E1A"/>
    <w:rsid w:val="00BF4226"/>
    <w:rsid w:val="00BF4B79"/>
    <w:rsid w:val="00BF4FF2"/>
    <w:rsid w:val="00C01C5C"/>
    <w:rsid w:val="00C01FA0"/>
    <w:rsid w:val="00C04203"/>
    <w:rsid w:val="00C04AF3"/>
    <w:rsid w:val="00C102E6"/>
    <w:rsid w:val="00C10328"/>
    <w:rsid w:val="00C2310E"/>
    <w:rsid w:val="00C36BDE"/>
    <w:rsid w:val="00C379F6"/>
    <w:rsid w:val="00C40CE2"/>
    <w:rsid w:val="00C42B42"/>
    <w:rsid w:val="00C51CEA"/>
    <w:rsid w:val="00C51D03"/>
    <w:rsid w:val="00C6186F"/>
    <w:rsid w:val="00C61F3B"/>
    <w:rsid w:val="00C70A70"/>
    <w:rsid w:val="00C71C0E"/>
    <w:rsid w:val="00C77094"/>
    <w:rsid w:val="00C80352"/>
    <w:rsid w:val="00C82F10"/>
    <w:rsid w:val="00C90F35"/>
    <w:rsid w:val="00C91B61"/>
    <w:rsid w:val="00C9244A"/>
    <w:rsid w:val="00C92C05"/>
    <w:rsid w:val="00C93583"/>
    <w:rsid w:val="00C97F22"/>
    <w:rsid w:val="00CA2048"/>
    <w:rsid w:val="00CB59B3"/>
    <w:rsid w:val="00CB6BDA"/>
    <w:rsid w:val="00CC3291"/>
    <w:rsid w:val="00CC46C1"/>
    <w:rsid w:val="00CD47BD"/>
    <w:rsid w:val="00CD49B1"/>
    <w:rsid w:val="00CD5B13"/>
    <w:rsid w:val="00CD7C5F"/>
    <w:rsid w:val="00CF2947"/>
    <w:rsid w:val="00CF5BBA"/>
    <w:rsid w:val="00CF5E2A"/>
    <w:rsid w:val="00CF70B5"/>
    <w:rsid w:val="00D0034E"/>
    <w:rsid w:val="00D02D75"/>
    <w:rsid w:val="00D049F5"/>
    <w:rsid w:val="00D06041"/>
    <w:rsid w:val="00D07E47"/>
    <w:rsid w:val="00D07E53"/>
    <w:rsid w:val="00D14F61"/>
    <w:rsid w:val="00D15930"/>
    <w:rsid w:val="00D256B1"/>
    <w:rsid w:val="00D26E7C"/>
    <w:rsid w:val="00D35FA9"/>
    <w:rsid w:val="00D362D8"/>
    <w:rsid w:val="00D52B23"/>
    <w:rsid w:val="00D5650E"/>
    <w:rsid w:val="00D71D78"/>
    <w:rsid w:val="00D7200F"/>
    <w:rsid w:val="00D7226E"/>
    <w:rsid w:val="00D731D7"/>
    <w:rsid w:val="00D84B52"/>
    <w:rsid w:val="00D902BF"/>
    <w:rsid w:val="00D928C1"/>
    <w:rsid w:val="00D95B53"/>
    <w:rsid w:val="00D9686D"/>
    <w:rsid w:val="00D96CD8"/>
    <w:rsid w:val="00DA0F08"/>
    <w:rsid w:val="00DB3128"/>
    <w:rsid w:val="00DB5D6A"/>
    <w:rsid w:val="00DB633C"/>
    <w:rsid w:val="00DC085D"/>
    <w:rsid w:val="00DC15E9"/>
    <w:rsid w:val="00DC48B6"/>
    <w:rsid w:val="00DC5F42"/>
    <w:rsid w:val="00DD4E81"/>
    <w:rsid w:val="00DE2CE4"/>
    <w:rsid w:val="00DE576E"/>
    <w:rsid w:val="00DF527D"/>
    <w:rsid w:val="00E00F1E"/>
    <w:rsid w:val="00E01C85"/>
    <w:rsid w:val="00E101A8"/>
    <w:rsid w:val="00E11EBF"/>
    <w:rsid w:val="00E136EC"/>
    <w:rsid w:val="00E13FA7"/>
    <w:rsid w:val="00E178E0"/>
    <w:rsid w:val="00E23199"/>
    <w:rsid w:val="00E3134F"/>
    <w:rsid w:val="00E322A2"/>
    <w:rsid w:val="00E43259"/>
    <w:rsid w:val="00E44971"/>
    <w:rsid w:val="00E44F98"/>
    <w:rsid w:val="00E45B52"/>
    <w:rsid w:val="00E46338"/>
    <w:rsid w:val="00E5081B"/>
    <w:rsid w:val="00E53F14"/>
    <w:rsid w:val="00E54293"/>
    <w:rsid w:val="00E64039"/>
    <w:rsid w:val="00E80C91"/>
    <w:rsid w:val="00E83C62"/>
    <w:rsid w:val="00E876CB"/>
    <w:rsid w:val="00E907CB"/>
    <w:rsid w:val="00E9215D"/>
    <w:rsid w:val="00E9515B"/>
    <w:rsid w:val="00E975D6"/>
    <w:rsid w:val="00EA38A8"/>
    <w:rsid w:val="00EA63C6"/>
    <w:rsid w:val="00EA7D4F"/>
    <w:rsid w:val="00EB445D"/>
    <w:rsid w:val="00EC0310"/>
    <w:rsid w:val="00EC1D36"/>
    <w:rsid w:val="00EC6E5B"/>
    <w:rsid w:val="00ED1998"/>
    <w:rsid w:val="00EE2AB8"/>
    <w:rsid w:val="00EE41BC"/>
    <w:rsid w:val="00EF3328"/>
    <w:rsid w:val="00F0699C"/>
    <w:rsid w:val="00F10052"/>
    <w:rsid w:val="00F1531D"/>
    <w:rsid w:val="00F20E51"/>
    <w:rsid w:val="00F211AF"/>
    <w:rsid w:val="00F214B3"/>
    <w:rsid w:val="00F245CF"/>
    <w:rsid w:val="00F32558"/>
    <w:rsid w:val="00F345F8"/>
    <w:rsid w:val="00F44487"/>
    <w:rsid w:val="00F509F2"/>
    <w:rsid w:val="00F67A7E"/>
    <w:rsid w:val="00F70DD6"/>
    <w:rsid w:val="00F7436D"/>
    <w:rsid w:val="00F768A6"/>
    <w:rsid w:val="00F817B6"/>
    <w:rsid w:val="00F83140"/>
    <w:rsid w:val="00F847FF"/>
    <w:rsid w:val="00F868F8"/>
    <w:rsid w:val="00F87CE3"/>
    <w:rsid w:val="00F87E10"/>
    <w:rsid w:val="00F90118"/>
    <w:rsid w:val="00F92FFE"/>
    <w:rsid w:val="00F939A9"/>
    <w:rsid w:val="00F9554D"/>
    <w:rsid w:val="00F95EA9"/>
    <w:rsid w:val="00F97E77"/>
    <w:rsid w:val="00FA2650"/>
    <w:rsid w:val="00FB0B4B"/>
    <w:rsid w:val="00FB1AEF"/>
    <w:rsid w:val="00FB1B04"/>
    <w:rsid w:val="00FB536F"/>
    <w:rsid w:val="00FC01B5"/>
    <w:rsid w:val="00FC2EF2"/>
    <w:rsid w:val="00FC30B0"/>
    <w:rsid w:val="00FC445F"/>
    <w:rsid w:val="00FC4A28"/>
    <w:rsid w:val="00FC7601"/>
    <w:rsid w:val="00FD2B73"/>
    <w:rsid w:val="00FD424B"/>
    <w:rsid w:val="00FD7C33"/>
    <w:rsid w:val="00FE15DD"/>
    <w:rsid w:val="00FE2DF6"/>
    <w:rsid w:val="00FE36A5"/>
    <w:rsid w:val="00FE6D04"/>
    <w:rsid w:val="00FF1A3F"/>
    <w:rsid w:val="00FF4B75"/>
    <w:rsid w:val="3F3B01B4"/>
    <w:rsid w:val="518FD786"/>
    <w:rsid w:val="5C965893"/>
    <w:rsid w:val="5DAC5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8FD786"/>
  <w15:chartTrackingRefBased/>
  <w15:docId w15:val="{1B021C83-B4B2-42F6-8AEE-C5BDA5D4E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650"/>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B25143"/>
    <w:pPr>
      <w:spacing w:line="278" w:lineRule="auto"/>
      <w:ind w:left="720"/>
      <w:contextualSpacing/>
    </w:pPr>
    <w:rPr>
      <w:rFonts w:eastAsiaTheme="minorHAnsi"/>
      <w:kern w:val="2"/>
      <w:lang w:eastAsia="en-US"/>
      <w14:ligatures w14:val="standardContextual"/>
    </w:rPr>
  </w:style>
  <w:style w:type="character" w:styleId="Hyperlink">
    <w:name w:val="Hyperlink"/>
    <w:basedOn w:val="DefaultParagraphFont"/>
    <w:uiPriority w:val="99"/>
    <w:unhideWhenUsed/>
    <w:rsid w:val="009B004E"/>
    <w:rPr>
      <w:color w:val="467886" w:themeColor="hyperlink"/>
      <w:u w:val="single"/>
    </w:rPr>
  </w:style>
  <w:style w:type="character" w:styleId="UnresolvedMention">
    <w:name w:val="Unresolved Mention"/>
    <w:basedOn w:val="DefaultParagraphFont"/>
    <w:uiPriority w:val="99"/>
    <w:semiHidden/>
    <w:unhideWhenUsed/>
    <w:rsid w:val="009B004E"/>
    <w:rPr>
      <w:color w:val="605E5C"/>
      <w:shd w:val="clear" w:color="auto" w:fill="E1DFDD"/>
    </w:rPr>
  </w:style>
  <w:style w:type="character" w:styleId="FollowedHyperlink">
    <w:name w:val="FollowedHyperlink"/>
    <w:basedOn w:val="DefaultParagraphFont"/>
    <w:uiPriority w:val="99"/>
    <w:semiHidden/>
    <w:unhideWhenUsed/>
    <w:rsid w:val="006D0A4E"/>
    <w:rPr>
      <w:color w:val="96607D" w:themeColor="followedHyperlink"/>
      <w:u w:val="single"/>
    </w:rPr>
  </w:style>
  <w:style w:type="table" w:styleId="TableGrid">
    <w:name w:val="Table Grid"/>
    <w:basedOn w:val="TableNormal"/>
    <w:uiPriority w:val="39"/>
    <w:rsid w:val="00115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1DAC"/>
    <w:rPr>
      <w:sz w:val="16"/>
      <w:szCs w:val="16"/>
    </w:rPr>
  </w:style>
  <w:style w:type="paragraph" w:styleId="CommentText">
    <w:name w:val="annotation text"/>
    <w:basedOn w:val="Normal"/>
    <w:link w:val="CommentTextChar"/>
    <w:uiPriority w:val="99"/>
    <w:unhideWhenUsed/>
    <w:rsid w:val="00931DAC"/>
    <w:pPr>
      <w:spacing w:line="240" w:lineRule="auto"/>
    </w:pPr>
    <w:rPr>
      <w:sz w:val="20"/>
      <w:szCs w:val="20"/>
    </w:rPr>
  </w:style>
  <w:style w:type="character" w:customStyle="1" w:styleId="CommentTextChar">
    <w:name w:val="Comment Text Char"/>
    <w:basedOn w:val="DefaultParagraphFont"/>
    <w:link w:val="CommentText"/>
    <w:uiPriority w:val="99"/>
    <w:rsid w:val="00931DAC"/>
    <w:rPr>
      <w:sz w:val="20"/>
      <w:szCs w:val="20"/>
    </w:rPr>
  </w:style>
  <w:style w:type="paragraph" w:styleId="CommentSubject">
    <w:name w:val="annotation subject"/>
    <w:basedOn w:val="CommentText"/>
    <w:next w:val="CommentText"/>
    <w:link w:val="CommentSubjectChar"/>
    <w:uiPriority w:val="99"/>
    <w:semiHidden/>
    <w:unhideWhenUsed/>
    <w:rsid w:val="00931DAC"/>
    <w:rPr>
      <w:b/>
      <w:bCs/>
    </w:rPr>
  </w:style>
  <w:style w:type="character" w:customStyle="1" w:styleId="CommentSubjectChar">
    <w:name w:val="Comment Subject Char"/>
    <w:basedOn w:val="CommentTextChar"/>
    <w:link w:val="CommentSubject"/>
    <w:uiPriority w:val="99"/>
    <w:semiHidden/>
    <w:rsid w:val="00931DAC"/>
    <w:rPr>
      <w:b/>
      <w:bCs/>
      <w:sz w:val="20"/>
      <w:szCs w:val="20"/>
    </w:rPr>
  </w:style>
  <w:style w:type="paragraph" w:styleId="Header">
    <w:name w:val="header"/>
    <w:basedOn w:val="Normal"/>
    <w:link w:val="HeaderChar"/>
    <w:uiPriority w:val="99"/>
    <w:unhideWhenUsed/>
    <w:rsid w:val="00395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AA4"/>
  </w:style>
  <w:style w:type="paragraph" w:styleId="Footer">
    <w:name w:val="footer"/>
    <w:basedOn w:val="Normal"/>
    <w:link w:val="FooterChar"/>
    <w:uiPriority w:val="99"/>
    <w:unhideWhenUsed/>
    <w:rsid w:val="00395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AA4"/>
  </w:style>
  <w:style w:type="paragraph" w:styleId="FootnoteText">
    <w:name w:val="footnote text"/>
    <w:basedOn w:val="Normal"/>
    <w:link w:val="FootnoteTextChar"/>
    <w:uiPriority w:val="99"/>
    <w:semiHidden/>
    <w:unhideWhenUsed/>
    <w:rsid w:val="001277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7729"/>
    <w:rPr>
      <w:sz w:val="20"/>
      <w:szCs w:val="20"/>
    </w:rPr>
  </w:style>
  <w:style w:type="character" w:styleId="FootnoteReference">
    <w:name w:val="footnote reference"/>
    <w:basedOn w:val="DefaultParagraphFont"/>
    <w:uiPriority w:val="99"/>
    <w:semiHidden/>
    <w:unhideWhenUsed/>
    <w:rsid w:val="00127729"/>
    <w:rPr>
      <w:vertAlign w:val="superscript"/>
    </w:rPr>
  </w:style>
  <w:style w:type="paragraph" w:styleId="Revision">
    <w:name w:val="Revision"/>
    <w:hidden/>
    <w:uiPriority w:val="99"/>
    <w:semiHidden/>
    <w:rsid w:val="00671670"/>
    <w:pPr>
      <w:spacing w:after="0" w:line="240" w:lineRule="auto"/>
    </w:pPr>
  </w:style>
  <w:style w:type="character" w:styleId="PlaceholderText">
    <w:name w:val="Placeholder Text"/>
    <w:basedOn w:val="DefaultParagraphFont"/>
    <w:uiPriority w:val="99"/>
    <w:semiHidden/>
    <w:rsid w:val="00750990"/>
    <w:rPr>
      <w:color w:val="666666"/>
    </w:rPr>
  </w:style>
  <w:style w:type="paragraph" w:customStyle="1" w:styleId="Compact">
    <w:name w:val="Compact"/>
    <w:basedOn w:val="Normal"/>
    <w:uiPriority w:val="1"/>
    <w:qFormat/>
    <w:rsid w:val="00D731D7"/>
    <w:pPr>
      <w:spacing w:before="36" w:after="36" w:line="240" w:lineRule="auto"/>
    </w:pPr>
    <w:rPr>
      <w:rFonts w:ascii="Aptos" w:eastAsia="Aptos" w:hAnsi="Aptos" w:cs="Times New Roman"/>
      <w:lang w:eastAsia="en-US"/>
    </w:rPr>
  </w:style>
  <w:style w:type="paragraph" w:styleId="BalloonText">
    <w:name w:val="Balloon Text"/>
    <w:basedOn w:val="Normal"/>
    <w:link w:val="BalloonTextChar"/>
    <w:uiPriority w:val="99"/>
    <w:semiHidden/>
    <w:unhideWhenUsed/>
    <w:rsid w:val="00D731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1D7"/>
    <w:rPr>
      <w:rFonts w:ascii="Segoe UI" w:hAnsi="Segoe UI" w:cs="Segoe UI"/>
      <w:sz w:val="18"/>
      <w:szCs w:val="18"/>
    </w:rPr>
  </w:style>
  <w:style w:type="paragraph" w:customStyle="1" w:styleId="paragraph">
    <w:name w:val="paragraph"/>
    <w:basedOn w:val="Normal"/>
    <w:rsid w:val="004507F0"/>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normaltextrun">
    <w:name w:val="normaltextrun"/>
    <w:basedOn w:val="DefaultParagraphFont"/>
    <w:rsid w:val="004507F0"/>
  </w:style>
  <w:style w:type="character" w:customStyle="1" w:styleId="eop">
    <w:name w:val="eop"/>
    <w:basedOn w:val="DefaultParagraphFont"/>
    <w:rsid w:val="004507F0"/>
  </w:style>
  <w:style w:type="paragraph" w:styleId="NormalWeb">
    <w:name w:val="Normal (Web)"/>
    <w:basedOn w:val="Normal"/>
    <w:uiPriority w:val="99"/>
    <w:semiHidden/>
    <w:unhideWhenUsed/>
    <w:rsid w:val="00FA2650"/>
    <w:pPr>
      <w:spacing w:before="100" w:beforeAutospacing="1" w:after="100" w:afterAutospacing="1" w:line="240" w:lineRule="auto"/>
    </w:pPr>
    <w:rPr>
      <w:rFonts w:ascii="Times New Roman" w:eastAsia="Times New Roman" w:hAnsi="Times New Roman" w:cs="Times New Roman"/>
      <w:lang w:eastAsia="en-US"/>
    </w:rPr>
  </w:style>
  <w:style w:type="paragraph" w:customStyle="1" w:styleId="Default">
    <w:name w:val="Default"/>
    <w:rsid w:val="00193726"/>
    <w:pPr>
      <w:autoSpaceDE w:val="0"/>
      <w:autoSpaceDN w:val="0"/>
      <w:adjustRightInd w:val="0"/>
      <w:spacing w:after="0" w:line="240" w:lineRule="auto"/>
    </w:pPr>
    <w:rPr>
      <w:rFonts w:ascii="Arial" w:hAnsi="Arial" w:cs="Arial"/>
      <w:color w:val="000000"/>
    </w:rPr>
  </w:style>
  <w:style w:type="paragraph" w:customStyle="1" w:styleId="p11">
    <w:name w:val="p11"/>
    <w:basedOn w:val="Normal"/>
    <w:rsid w:val="000254F8"/>
    <w:pPr>
      <w:spacing w:after="0" w:line="280" w:lineRule="atLeast"/>
    </w:pPr>
    <w:rPr>
      <w:rFonts w:ascii="Times New Roman" w:eastAsia="Times New Roman" w:hAnsi="Times New Roman" w:cs="Times New Roman"/>
      <w:szCs w:val="20"/>
      <w:lang w:eastAsia="en-US"/>
    </w:rPr>
  </w:style>
  <w:style w:type="paragraph" w:customStyle="1" w:styleId="p15">
    <w:name w:val="p15"/>
    <w:basedOn w:val="Normal"/>
    <w:rsid w:val="000254F8"/>
    <w:pPr>
      <w:tabs>
        <w:tab w:val="left" w:pos="720"/>
      </w:tabs>
      <w:spacing w:after="0" w:line="260" w:lineRule="atLeast"/>
    </w:pPr>
    <w:rPr>
      <w:rFonts w:ascii="Times New Roman" w:eastAsia="Times New Roman" w:hAnsi="Times New Roman" w:cs="Times New Roman"/>
      <w:szCs w:val="20"/>
      <w:lang w:eastAsia="en-US"/>
    </w:rPr>
  </w:style>
  <w:style w:type="paragraph" w:customStyle="1" w:styleId="p30">
    <w:name w:val="p30"/>
    <w:basedOn w:val="Normal"/>
    <w:rsid w:val="00CC46C1"/>
    <w:pPr>
      <w:tabs>
        <w:tab w:val="left" w:pos="720"/>
      </w:tabs>
      <w:spacing w:after="0" w:line="240" w:lineRule="atLeast"/>
      <w:jc w:val="both"/>
    </w:pPr>
    <w:rPr>
      <w:rFonts w:ascii="Times New Roman" w:eastAsia="Times New Roman" w:hAnsi="Times New Roman" w:cs="Times New Roman"/>
      <w:szCs w:val="20"/>
      <w:lang w:eastAsia="en-US"/>
    </w:rPr>
  </w:style>
  <w:style w:type="paragraph" w:customStyle="1" w:styleId="p24">
    <w:name w:val="p24"/>
    <w:basedOn w:val="Normal"/>
    <w:rsid w:val="008B52D0"/>
    <w:pPr>
      <w:tabs>
        <w:tab w:val="left" w:pos="5640"/>
      </w:tabs>
      <w:spacing w:after="0" w:line="260" w:lineRule="atLeast"/>
      <w:ind w:left="4176" w:hanging="5616"/>
      <w:jc w:val="both"/>
    </w:pPr>
    <w:rPr>
      <w:rFonts w:ascii="Times New Roman" w:eastAsia="Times New Roman" w:hAnsi="Times New Roman" w:cs="Times New Roman"/>
      <w:szCs w:val="20"/>
      <w:lang w:eastAsia="en-US"/>
    </w:rPr>
  </w:style>
  <w:style w:type="paragraph" w:customStyle="1" w:styleId="t20">
    <w:name w:val="t20"/>
    <w:basedOn w:val="Normal"/>
    <w:rsid w:val="008B52D0"/>
    <w:pPr>
      <w:spacing w:after="0" w:line="220" w:lineRule="atLeast"/>
    </w:pPr>
    <w:rPr>
      <w:rFonts w:ascii="Times New Roman" w:eastAsia="Times New Roman" w:hAnsi="Times New Roman" w:cs="Times New Roman"/>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325106">
      <w:marLeft w:val="0"/>
      <w:marRight w:val="0"/>
      <w:marTop w:val="0"/>
      <w:marBottom w:val="0"/>
      <w:divBdr>
        <w:top w:val="none" w:sz="0" w:space="0" w:color="auto"/>
        <w:left w:val="none" w:sz="0" w:space="0" w:color="auto"/>
        <w:bottom w:val="none" w:sz="0" w:space="0" w:color="auto"/>
        <w:right w:val="none" w:sz="0" w:space="0" w:color="auto"/>
      </w:divBdr>
    </w:div>
    <w:div w:id="1025014390">
      <w:bodyDiv w:val="1"/>
      <w:marLeft w:val="0"/>
      <w:marRight w:val="0"/>
      <w:marTop w:val="0"/>
      <w:marBottom w:val="0"/>
      <w:divBdr>
        <w:top w:val="none" w:sz="0" w:space="0" w:color="auto"/>
        <w:left w:val="none" w:sz="0" w:space="0" w:color="auto"/>
        <w:bottom w:val="none" w:sz="0" w:space="0" w:color="auto"/>
        <w:right w:val="none" w:sz="0" w:space="0" w:color="auto"/>
      </w:divBdr>
      <w:divsChild>
        <w:div w:id="1327585318">
          <w:marLeft w:val="0"/>
          <w:marRight w:val="0"/>
          <w:marTop w:val="0"/>
          <w:marBottom w:val="0"/>
          <w:divBdr>
            <w:top w:val="none" w:sz="0" w:space="0" w:color="auto"/>
            <w:left w:val="none" w:sz="0" w:space="0" w:color="auto"/>
            <w:bottom w:val="none" w:sz="0" w:space="0" w:color="auto"/>
            <w:right w:val="none" w:sz="0" w:space="0" w:color="auto"/>
          </w:divBdr>
        </w:div>
        <w:div w:id="993531748">
          <w:marLeft w:val="0"/>
          <w:marRight w:val="0"/>
          <w:marTop w:val="0"/>
          <w:marBottom w:val="0"/>
          <w:divBdr>
            <w:top w:val="none" w:sz="0" w:space="0" w:color="auto"/>
            <w:left w:val="none" w:sz="0" w:space="0" w:color="auto"/>
            <w:bottom w:val="none" w:sz="0" w:space="0" w:color="auto"/>
            <w:right w:val="none" w:sz="0" w:space="0" w:color="auto"/>
          </w:divBdr>
        </w:div>
        <w:div w:id="1205482905">
          <w:marLeft w:val="0"/>
          <w:marRight w:val="0"/>
          <w:marTop w:val="0"/>
          <w:marBottom w:val="0"/>
          <w:divBdr>
            <w:top w:val="none" w:sz="0" w:space="0" w:color="auto"/>
            <w:left w:val="none" w:sz="0" w:space="0" w:color="auto"/>
            <w:bottom w:val="none" w:sz="0" w:space="0" w:color="auto"/>
            <w:right w:val="none" w:sz="0" w:space="0" w:color="auto"/>
          </w:divBdr>
        </w:div>
        <w:div w:id="449399872">
          <w:marLeft w:val="0"/>
          <w:marRight w:val="0"/>
          <w:marTop w:val="0"/>
          <w:marBottom w:val="0"/>
          <w:divBdr>
            <w:top w:val="none" w:sz="0" w:space="0" w:color="auto"/>
            <w:left w:val="none" w:sz="0" w:space="0" w:color="auto"/>
            <w:bottom w:val="none" w:sz="0" w:space="0" w:color="auto"/>
            <w:right w:val="none" w:sz="0" w:space="0" w:color="auto"/>
          </w:divBdr>
        </w:div>
        <w:div w:id="869341191">
          <w:marLeft w:val="0"/>
          <w:marRight w:val="0"/>
          <w:marTop w:val="0"/>
          <w:marBottom w:val="0"/>
          <w:divBdr>
            <w:top w:val="none" w:sz="0" w:space="0" w:color="auto"/>
            <w:left w:val="none" w:sz="0" w:space="0" w:color="auto"/>
            <w:bottom w:val="none" w:sz="0" w:space="0" w:color="auto"/>
            <w:right w:val="none" w:sz="0" w:space="0" w:color="auto"/>
          </w:divBdr>
        </w:div>
        <w:div w:id="1220048082">
          <w:marLeft w:val="0"/>
          <w:marRight w:val="0"/>
          <w:marTop w:val="0"/>
          <w:marBottom w:val="0"/>
          <w:divBdr>
            <w:top w:val="none" w:sz="0" w:space="0" w:color="auto"/>
            <w:left w:val="none" w:sz="0" w:space="0" w:color="auto"/>
            <w:bottom w:val="none" w:sz="0" w:space="0" w:color="auto"/>
            <w:right w:val="none" w:sz="0" w:space="0" w:color="auto"/>
          </w:divBdr>
        </w:div>
      </w:divsChild>
    </w:div>
    <w:div w:id="1288004011">
      <w:bodyDiv w:val="1"/>
      <w:marLeft w:val="0"/>
      <w:marRight w:val="0"/>
      <w:marTop w:val="0"/>
      <w:marBottom w:val="0"/>
      <w:divBdr>
        <w:top w:val="none" w:sz="0" w:space="0" w:color="auto"/>
        <w:left w:val="none" w:sz="0" w:space="0" w:color="auto"/>
        <w:bottom w:val="none" w:sz="0" w:space="0" w:color="auto"/>
        <w:right w:val="none" w:sz="0" w:space="0" w:color="auto"/>
      </w:divBdr>
      <w:divsChild>
        <w:div w:id="448209849">
          <w:marLeft w:val="0"/>
          <w:marRight w:val="0"/>
          <w:marTop w:val="0"/>
          <w:marBottom w:val="0"/>
          <w:divBdr>
            <w:top w:val="none" w:sz="0" w:space="0" w:color="auto"/>
            <w:left w:val="none" w:sz="0" w:space="0" w:color="auto"/>
            <w:bottom w:val="none" w:sz="0" w:space="0" w:color="auto"/>
            <w:right w:val="none" w:sz="0" w:space="0" w:color="auto"/>
          </w:divBdr>
        </w:div>
        <w:div w:id="1926257479">
          <w:marLeft w:val="0"/>
          <w:marRight w:val="0"/>
          <w:marTop w:val="0"/>
          <w:marBottom w:val="0"/>
          <w:divBdr>
            <w:top w:val="none" w:sz="0" w:space="0" w:color="auto"/>
            <w:left w:val="none" w:sz="0" w:space="0" w:color="auto"/>
            <w:bottom w:val="none" w:sz="0" w:space="0" w:color="auto"/>
            <w:right w:val="none" w:sz="0" w:space="0" w:color="auto"/>
          </w:divBdr>
        </w:div>
      </w:divsChild>
    </w:div>
    <w:div w:id="1803692616">
      <w:bodyDiv w:val="1"/>
      <w:marLeft w:val="0"/>
      <w:marRight w:val="0"/>
      <w:marTop w:val="0"/>
      <w:marBottom w:val="0"/>
      <w:divBdr>
        <w:top w:val="none" w:sz="0" w:space="0" w:color="auto"/>
        <w:left w:val="none" w:sz="0" w:space="0" w:color="auto"/>
        <w:bottom w:val="none" w:sz="0" w:space="0" w:color="auto"/>
        <w:right w:val="none" w:sz="0" w:space="0" w:color="auto"/>
      </w:divBdr>
      <w:divsChild>
        <w:div w:id="1204246162">
          <w:marLeft w:val="0"/>
          <w:marRight w:val="0"/>
          <w:marTop w:val="0"/>
          <w:marBottom w:val="0"/>
          <w:divBdr>
            <w:top w:val="none" w:sz="0" w:space="0" w:color="auto"/>
            <w:left w:val="none" w:sz="0" w:space="0" w:color="auto"/>
            <w:bottom w:val="none" w:sz="0" w:space="0" w:color="auto"/>
            <w:right w:val="none" w:sz="0" w:space="0" w:color="auto"/>
          </w:divBdr>
        </w:div>
        <w:div w:id="680203745">
          <w:marLeft w:val="0"/>
          <w:marRight w:val="0"/>
          <w:marTop w:val="0"/>
          <w:marBottom w:val="0"/>
          <w:divBdr>
            <w:top w:val="none" w:sz="0" w:space="0" w:color="auto"/>
            <w:left w:val="none" w:sz="0" w:space="0" w:color="auto"/>
            <w:bottom w:val="none" w:sz="0" w:space="0" w:color="auto"/>
            <w:right w:val="none" w:sz="0" w:space="0" w:color="auto"/>
          </w:divBdr>
        </w:div>
      </w:divsChild>
    </w:div>
    <w:div w:id="1809594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ranklincountyohio.gov/Agency-Directory/Economic-Development-Planning/Plan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2BC752F-271D-4AF3-84E0-456589E928E5}"/>
      </w:docPartPr>
      <w:docPartBody>
        <w:p w:rsidR="005B7F71" w:rsidRDefault="00383F4B">
          <w:r w:rsidRPr="00BF09C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2F8"/>
    <w:rsid w:val="00036EBB"/>
    <w:rsid w:val="002C5401"/>
    <w:rsid w:val="003731F4"/>
    <w:rsid w:val="00383F4B"/>
    <w:rsid w:val="0039175B"/>
    <w:rsid w:val="00436B26"/>
    <w:rsid w:val="0052170A"/>
    <w:rsid w:val="00530961"/>
    <w:rsid w:val="005B7F71"/>
    <w:rsid w:val="006054B5"/>
    <w:rsid w:val="006A4E2E"/>
    <w:rsid w:val="007008C6"/>
    <w:rsid w:val="00783923"/>
    <w:rsid w:val="007C72F8"/>
    <w:rsid w:val="008C21CA"/>
    <w:rsid w:val="00907999"/>
    <w:rsid w:val="009C707D"/>
    <w:rsid w:val="00BA714F"/>
    <w:rsid w:val="00E24EB7"/>
    <w:rsid w:val="00E322A2"/>
    <w:rsid w:val="00F319DE"/>
    <w:rsid w:val="00F85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6EBB"/>
    <w:rPr>
      <w:color w:val="666666"/>
    </w:rPr>
  </w:style>
  <w:style w:type="paragraph" w:customStyle="1" w:styleId="D5011F8CC69442DFB015537CF4AD247B">
    <w:name w:val="D5011F8CC69442DFB015537CF4AD247B"/>
    <w:rsid w:val="00036EBB"/>
  </w:style>
  <w:style w:type="paragraph" w:customStyle="1" w:styleId="18453183AC574F94A11563412EBE6A8B">
    <w:name w:val="18453183AC574F94A11563412EBE6A8B"/>
    <w:rsid w:val="00036EBB"/>
  </w:style>
  <w:style w:type="paragraph" w:customStyle="1" w:styleId="CD8B2836B23F43EBB0BA666AA606F152">
    <w:name w:val="CD8B2836B23F43EBB0BA666AA606F152"/>
    <w:rsid w:val="00036EBB"/>
  </w:style>
  <w:style w:type="paragraph" w:customStyle="1" w:styleId="49207AA48A3F464D86570EC454970375">
    <w:name w:val="49207AA48A3F464D86570EC454970375"/>
    <w:rsid w:val="00036E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FileLink xmlns="986c77e2-f583-4761-9422-c4a8c3822a91">
      <Url xsi:nil="true"/>
      <Description xsi:nil="true"/>
    </FileLink>
    <TaxCatchAll xmlns="12cce96a-a668-421b-8e44-7b715bbd1efd" xsi:nil="true"/>
    <GrantType xmlns="986c77e2-f583-4761-9422-c4a8c3822a91" xsi:nil="true"/>
    <Status xmlns="986c77e2-f583-4761-9422-c4a8c3822a91" xsi:nil="true"/>
    <FolderLink xmlns="986c77e2-f583-4761-9422-c4a8c3822a91">
      <Url xsi:nil="true"/>
      <Description xsi:nil="true"/>
    </FolderLink>
    <_Flow_SignoffStatus xmlns="986c77e2-f583-4761-9422-c4a8c3822a91" xsi:nil="true"/>
    <lcf76f155ced4ddcb4097134ff3c332f xmlns="986c77e2-f583-4761-9422-c4a8c3822a91">
      <Terms xmlns="http://schemas.microsoft.com/office/infopath/2007/PartnerControls"/>
    </lcf76f155ced4ddcb4097134ff3c332f>
    <_ApprovalAssignedTo xmlns="986c77e2-f583-4761-9422-c4a8c3822a91">
      <UserInfo>
        <DisplayName/>
        <AccountId xsi:nil="true"/>
        <AccountType/>
      </UserInfo>
    </_ApprovalAssignedTo>
    <_ApprovalRespondedBy xmlns="986c77e2-f583-4761-9422-c4a8c3822a91">
      <UserInfo>
        <DisplayName/>
        <AccountId xsi:nil="true"/>
        <AccountType/>
      </UserInfo>
    </_ApprovalRespondedBy>
    <_ApprovalStatus xmlns="986c77e2-f583-4761-9422-c4a8c3822a91">0</_ApprovalStatus>
    <_ApprovalSentBy xmlns="986c77e2-f583-4761-9422-c4a8c3822a91">
      <UserInfo>
        <DisplayName/>
        <AccountId xsi:nil="true"/>
        <AccountType/>
      </UserInfo>
    </_ApprovalSentBy>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3" ma:contentTypeDescription="Create a new document." ma:contentTypeScope="" ma:versionID="5f8bcf2787caddf30c0e66f62c573af7">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6b92157197ef5da41a2d0276a52a5b75"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WWC"/>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303C7-BDAD-4AA9-84E7-4030F8B554D2}">
  <ds:schemaRefs>
    <ds:schemaRef ds:uri="http://schemas.microsoft.com/sharepoint/v3/contenttype/forms"/>
  </ds:schemaRefs>
</ds:datastoreItem>
</file>

<file path=customXml/itemProps2.xml><?xml version="1.0" encoding="utf-8"?>
<ds:datastoreItem xmlns:ds="http://schemas.openxmlformats.org/officeDocument/2006/customXml" ds:itemID="{32CD2F81-A5A5-4AD8-A068-CA429A8A6AA6}">
  <ds:schemaRefs>
    <ds:schemaRef ds:uri="http://schemas.microsoft.com/office/2006/metadata/properties"/>
    <ds:schemaRef ds:uri="http://schemas.microsoft.com/office/infopath/2007/PartnerControls"/>
    <ds:schemaRef ds:uri="986c77e2-f583-4761-9422-c4a8c3822a91"/>
    <ds:schemaRef ds:uri="12cce96a-a668-421b-8e44-7b715bbd1efd"/>
  </ds:schemaRefs>
</ds:datastoreItem>
</file>

<file path=customXml/itemProps3.xml><?xml version="1.0" encoding="utf-8"?>
<ds:datastoreItem xmlns:ds="http://schemas.openxmlformats.org/officeDocument/2006/customXml" ds:itemID="{EEE4F39C-AAEB-4533-BFE6-3BD873D40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6c77e2-f583-4761-9422-c4a8c3822a91"/>
    <ds:schemaRef ds:uri="12cce96a-a668-421b-8e44-7b715bbd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9A5AEE-CAB9-4409-8085-05C5F3FB5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9</Pages>
  <Words>2230</Words>
  <Characters>12714</Characters>
  <Application>Microsoft Office Word</Application>
  <DocSecurity>0</DocSecurity>
  <Lines>105</Lines>
  <Paragraphs>29</Paragraphs>
  <ScaleCrop>false</ScaleCrop>
  <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Attick, Janinna</dc:creator>
  <cp:keywords/>
  <dc:description/>
  <cp:lastModifiedBy>Samba Silla</cp:lastModifiedBy>
  <cp:revision>132</cp:revision>
  <cp:lastPrinted>2026-07-02T19:20:00Z</cp:lastPrinted>
  <dcterms:created xsi:type="dcterms:W3CDTF">2026-07-09T18:55:00Z</dcterms:created>
  <dcterms:modified xsi:type="dcterms:W3CDTF">2026-07-11T01:29:00Z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0x010100D55744656D4F3242BEE8A2BDAE3EE489</vt:lpwstr>
  </property>
  <property fmtid="{D5CDD505-2E9C-101B-9397-08002B2CF9AE}" pid="3" name="MediaServiceImageTags">
    <vt:lpwstr/>
  </property>
</Properties>
</file>