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D64B1" w14:textId="0C58B922" w:rsidR="00D769CB" w:rsidRPr="00EE52A8" w:rsidRDefault="00D769CB" w:rsidP="00D769CB">
      <w:pPr>
        <w:pStyle w:val="Heading1"/>
        <w:rPr>
          <w:b/>
          <w:bCs/>
        </w:rPr>
      </w:pPr>
      <w:bookmarkStart w:id="0" w:name="_Toc214347885"/>
      <w:bookmarkStart w:id="1" w:name="_GoBack"/>
      <w:bookmarkEnd w:id="1"/>
      <w:r w:rsidRPr="00EE52A8">
        <w:rPr>
          <w:b/>
          <w:bCs/>
        </w:rPr>
        <w:t xml:space="preserve">Service Participation Agreement </w:t>
      </w:r>
      <w:r w:rsidR="008F291F" w:rsidRPr="00EE52A8">
        <w:rPr>
          <w:b/>
          <w:bCs/>
        </w:rPr>
        <w:t>_</w:t>
      </w:r>
      <w:r w:rsidR="00571234">
        <w:rPr>
          <w:b/>
          <w:bCs/>
        </w:rPr>
        <w:t xml:space="preserve">Projects with </w:t>
      </w:r>
      <w:r w:rsidR="008F291F" w:rsidRPr="00EE52A8">
        <w:rPr>
          <w:b/>
          <w:bCs/>
        </w:rPr>
        <w:t xml:space="preserve">SUD </w:t>
      </w:r>
      <w:r w:rsidR="00571234">
        <w:rPr>
          <w:b/>
          <w:bCs/>
        </w:rPr>
        <w:t xml:space="preserve">Purpose </w:t>
      </w:r>
      <w:r w:rsidRPr="00EE52A8">
        <w:rPr>
          <w:b/>
          <w:bCs/>
        </w:rPr>
        <w:t>Template</w:t>
      </w:r>
      <w:bookmarkEnd w:id="0"/>
    </w:p>
    <w:p w14:paraId="2B189AD5" w14:textId="1941166D" w:rsidR="00FE1E2D" w:rsidRDefault="00D769CB" w:rsidP="00800446">
      <w:r w:rsidRPr="00403C74">
        <w:br/>
        <w:t>Project Name: _____________________</w:t>
      </w:r>
      <w:r w:rsidR="00FE1E2D">
        <w:t>____</w:t>
      </w:r>
      <w:r w:rsidRPr="00403C74">
        <w:t>_____</w:t>
      </w:r>
      <w:r w:rsidR="00FE1E2D">
        <w:tab/>
      </w:r>
      <w:r w:rsidRPr="00403C74">
        <w:t>Participant Name: ________</w:t>
      </w:r>
      <w:r w:rsidR="00FE1E2D">
        <w:t>________</w:t>
      </w:r>
      <w:r w:rsidRPr="00403C74">
        <w:t>________________</w:t>
      </w:r>
    </w:p>
    <w:p w14:paraId="1C3E18C1" w14:textId="3E39CEAD" w:rsidR="00800446" w:rsidRDefault="00D769CB" w:rsidP="00800446">
      <w:r w:rsidRPr="00403C74">
        <w:br/>
        <w:t>Unit/Room: ____________________________</w:t>
      </w:r>
      <w:r w:rsidR="00FE1E2D">
        <w:t>____</w:t>
      </w:r>
      <w:r w:rsidRPr="00403C74">
        <w:t>_</w:t>
      </w:r>
      <w:r w:rsidR="00FE1E2D">
        <w:tab/>
      </w:r>
      <w:r w:rsidRPr="00403C74">
        <w:t>Effective Date: _________________</w:t>
      </w:r>
      <w:r w:rsidR="00FE1E2D">
        <w:t>_________</w:t>
      </w:r>
      <w:r w:rsidRPr="00403C74">
        <w:t>_________</w:t>
      </w:r>
      <w:r w:rsidRPr="00403C74">
        <w:br/>
      </w:r>
      <w:r w:rsidRPr="00403C74">
        <w:br/>
      </w:r>
      <w:r w:rsidRPr="00EE52A8">
        <w:rPr>
          <w:rStyle w:val="Heading2Char"/>
          <w:b/>
          <w:bCs/>
        </w:rPr>
        <w:t>1. Purpose</w:t>
      </w:r>
      <w:r w:rsidRPr="00012172">
        <w:rPr>
          <w:b/>
          <w:bCs/>
        </w:rPr>
        <w:br/>
      </w:r>
      <w:r w:rsidRPr="00403C74">
        <w:t xml:space="preserve">This </w:t>
      </w:r>
      <w:r w:rsidR="00BE1090">
        <w:t xml:space="preserve">Service </w:t>
      </w:r>
      <w:r w:rsidR="002D66FD">
        <w:t>Participation</w:t>
      </w:r>
      <w:r w:rsidR="00BE1090">
        <w:t xml:space="preserve"> A</w:t>
      </w:r>
      <w:r w:rsidRPr="00403C74">
        <w:t xml:space="preserve">greement applies to projects </w:t>
      </w:r>
      <w:r w:rsidR="00571234">
        <w:t xml:space="preserve">whose purpose is to </w:t>
      </w:r>
      <w:r w:rsidRPr="00403C74">
        <w:t>provide Substance Use Disorder (SUD) treatment</w:t>
      </w:r>
      <w:r w:rsidR="00571234">
        <w:t xml:space="preserve"> services</w:t>
      </w:r>
      <w:r w:rsidRPr="00403C74">
        <w:t xml:space="preserve">. </w:t>
      </w:r>
      <w:r w:rsidR="00BE1090">
        <w:t>Your p</w:t>
      </w:r>
      <w:r w:rsidRPr="00403C74">
        <w:t xml:space="preserve">articipation in SUD-related services is required under </w:t>
      </w:r>
      <w:r>
        <w:t xml:space="preserve">the Housing and Urban Development </w:t>
      </w:r>
      <w:r w:rsidRPr="00403C74">
        <w:t xml:space="preserve">24 CFR 578.75(h) and </w:t>
      </w:r>
      <w:r>
        <w:t xml:space="preserve">subsequent </w:t>
      </w:r>
      <w:r w:rsidRPr="00403C74">
        <w:t>N</w:t>
      </w:r>
      <w:r>
        <w:t xml:space="preserve">otice of Funding </w:t>
      </w:r>
      <w:r w:rsidR="00571234">
        <w:t xml:space="preserve">Opportunity </w:t>
      </w:r>
      <w:r w:rsidRPr="00403C74">
        <w:t>requirements</w:t>
      </w:r>
      <w:r>
        <w:t xml:space="preserve"> under which th</w:t>
      </w:r>
      <w:r w:rsidR="002D66FD">
        <w:t>is</w:t>
      </w:r>
      <w:r>
        <w:t xml:space="preserve"> program </w:t>
      </w:r>
      <w:r w:rsidR="002D66FD">
        <w:t>is</w:t>
      </w:r>
      <w:r>
        <w:t xml:space="preserve"> funded</w:t>
      </w:r>
      <w:r w:rsidRPr="00403C74">
        <w:t>.</w:t>
      </w:r>
      <w:r w:rsidR="00800446">
        <w:t xml:space="preserve"> The purpose of this agreement is to explain what you agree to do while in the program and what the program agrees to do to support your housing stability, safety, and progress toward your goals. Our goal is to help you stay safely housed, improve your well-being, and connect you with services that support long-term stability.</w:t>
      </w:r>
    </w:p>
    <w:p w14:paraId="27D69E61" w14:textId="5ACF9C4B" w:rsidR="008F291F" w:rsidRPr="00EE52A8" w:rsidRDefault="008F291F" w:rsidP="008F291F">
      <w:pPr>
        <w:pStyle w:val="Heading2"/>
        <w:rPr>
          <w:rStyle w:val="Heading2Char"/>
          <w:b/>
          <w:bCs/>
        </w:rPr>
      </w:pPr>
      <w:r w:rsidRPr="00EE52A8">
        <w:rPr>
          <w:rStyle w:val="Heading2Char"/>
          <w:b/>
          <w:bCs/>
        </w:rPr>
        <w:t>2. Client Responsibilities: What You Agree to Do</w:t>
      </w:r>
      <w:r w:rsidR="00680285">
        <w:rPr>
          <w:rStyle w:val="Heading2Char"/>
          <w:b/>
          <w:bCs/>
        </w:rPr>
        <w:t>*</w:t>
      </w:r>
    </w:p>
    <w:p w14:paraId="6F86ADE0" w14:textId="77777777" w:rsidR="008F291F" w:rsidRDefault="008F291F" w:rsidP="008F291F">
      <w:pPr>
        <w:pStyle w:val="Heading3"/>
      </w:pPr>
      <w:r>
        <w:t>A. Meet with Your Case Manager</w:t>
      </w:r>
    </w:p>
    <w:p w14:paraId="1CC964E3" w14:textId="77777777" w:rsidR="008F291F" w:rsidRDefault="008F291F" w:rsidP="00EE52A8">
      <w:r>
        <w:t>You agree to meet with your case manager on a regular schedule. These meetings help you:</w:t>
      </w:r>
    </w:p>
    <w:p w14:paraId="75300B57" w14:textId="51972F8D" w:rsidR="008F291F" w:rsidRDefault="008F291F" w:rsidP="003D6BC4">
      <w:pPr>
        <w:pStyle w:val="ListParagraph"/>
        <w:numPr>
          <w:ilvl w:val="1"/>
          <w:numId w:val="17"/>
        </w:numPr>
        <w:spacing w:after="200" w:line="276" w:lineRule="auto"/>
      </w:pPr>
      <w:r>
        <w:t>Work on your goals</w:t>
      </w:r>
    </w:p>
    <w:p w14:paraId="4F2FEF42" w14:textId="14EB66EE" w:rsidR="008F291F" w:rsidRDefault="008F291F" w:rsidP="003D6BC4">
      <w:pPr>
        <w:pStyle w:val="ListParagraph"/>
        <w:numPr>
          <w:ilvl w:val="1"/>
          <w:numId w:val="17"/>
        </w:numPr>
        <w:spacing w:after="200" w:line="276" w:lineRule="auto"/>
      </w:pPr>
      <w:r>
        <w:t>Solve problems early</w:t>
      </w:r>
    </w:p>
    <w:p w14:paraId="7CFA8B1E" w14:textId="4EDC74AD" w:rsidR="008F291F" w:rsidRDefault="008F291F" w:rsidP="003D6BC4">
      <w:pPr>
        <w:pStyle w:val="ListParagraph"/>
        <w:numPr>
          <w:ilvl w:val="1"/>
          <w:numId w:val="17"/>
        </w:numPr>
        <w:spacing w:after="200" w:line="276" w:lineRule="auto"/>
      </w:pPr>
      <w:r>
        <w:t>Understand your housing responsibilities and</w:t>
      </w:r>
    </w:p>
    <w:p w14:paraId="32B7FD6D" w14:textId="225A4AA2" w:rsidR="008F291F" w:rsidRDefault="008F291F" w:rsidP="003D6BC4">
      <w:pPr>
        <w:pStyle w:val="ListParagraph"/>
        <w:numPr>
          <w:ilvl w:val="1"/>
          <w:numId w:val="17"/>
        </w:numPr>
        <w:spacing w:after="200" w:line="276" w:lineRule="auto"/>
      </w:pPr>
      <w:r>
        <w:t>Keep your housing stable</w:t>
      </w:r>
    </w:p>
    <w:p w14:paraId="57821E6E" w14:textId="77777777" w:rsidR="008F291F" w:rsidRDefault="008F291F" w:rsidP="00EE52A8">
      <w:r>
        <w:t>Your case manager will also help with referrals, benefits, employment services, and other supports that fit your needs.</w:t>
      </w:r>
    </w:p>
    <w:p w14:paraId="35D64804" w14:textId="77777777" w:rsidR="008F291F" w:rsidRDefault="008F291F" w:rsidP="008F291F">
      <w:pPr>
        <w:pStyle w:val="Heading3"/>
      </w:pPr>
      <w:r>
        <w:t>B. Work on Your Housing Stability Plan</w:t>
      </w:r>
    </w:p>
    <w:p w14:paraId="78958410" w14:textId="77777777" w:rsidR="008F291F" w:rsidRDefault="008F291F" w:rsidP="00EE52A8">
      <w:r>
        <w:t>You and your case manager will create a Housing Stability Plan. You agree to:</w:t>
      </w:r>
    </w:p>
    <w:p w14:paraId="2F535D57" w14:textId="36C8A957" w:rsidR="002D66FD" w:rsidRDefault="00571234" w:rsidP="00571234">
      <w:pPr>
        <w:pStyle w:val="ListParagraph"/>
        <w:numPr>
          <w:ilvl w:val="1"/>
          <w:numId w:val="17"/>
        </w:numPr>
        <w:spacing w:after="200" w:line="276" w:lineRule="auto"/>
      </w:pPr>
      <w:r>
        <w:t>Set and t</w:t>
      </w:r>
      <w:r w:rsidR="008F291F">
        <w:t>ake steps toward your goals</w:t>
      </w:r>
      <w:r w:rsidR="002D66FD">
        <w:t xml:space="preserve"> </w:t>
      </w:r>
      <w:r w:rsidR="002D66FD" w:rsidRPr="00C4729E">
        <w:t xml:space="preserve">(housing stability, </w:t>
      </w:r>
      <w:r w:rsidRPr="00DE3013">
        <w:t>improved health and</w:t>
      </w:r>
      <w:r>
        <w:t xml:space="preserve"> </w:t>
      </w:r>
      <w:r w:rsidRPr="00DE3013">
        <w:t>wellness, increased</w:t>
      </w:r>
      <w:r>
        <w:t xml:space="preserve"> </w:t>
      </w:r>
      <w:r w:rsidRPr="00DE3013">
        <w:t>employment income leading to financial stability</w:t>
      </w:r>
      <w:r>
        <w:t xml:space="preserve"> </w:t>
      </w:r>
      <w:r w:rsidRPr="00DE3013">
        <w:t>and self-sufficiency</w:t>
      </w:r>
      <w:r>
        <w:t xml:space="preserve">, </w:t>
      </w:r>
      <w:proofErr w:type="spellStart"/>
      <w:r>
        <w:t>etc</w:t>
      </w:r>
      <w:proofErr w:type="spellEnd"/>
      <w:r w:rsidR="002D66FD" w:rsidRPr="00C4729E">
        <w:t>)</w:t>
      </w:r>
    </w:p>
    <w:p w14:paraId="26A03D68" w14:textId="77777777" w:rsidR="00571234" w:rsidRDefault="00571234" w:rsidP="00571234">
      <w:pPr>
        <w:pStyle w:val="ListParagraph"/>
        <w:numPr>
          <w:ilvl w:val="1"/>
          <w:numId w:val="17"/>
        </w:numPr>
        <w:spacing w:after="200" w:line="276" w:lineRule="auto"/>
      </w:pPr>
      <w:r>
        <w:t>Discuss s</w:t>
      </w:r>
      <w:r w:rsidRPr="00DE3013">
        <w:t>trategies for</w:t>
      </w:r>
      <w:r>
        <w:t xml:space="preserve"> </w:t>
      </w:r>
      <w:r w:rsidRPr="00DE3013">
        <w:t xml:space="preserve">achieving </w:t>
      </w:r>
      <w:r>
        <w:t xml:space="preserve">set </w:t>
      </w:r>
      <w:r w:rsidRPr="00DE3013">
        <w:t>goals and target dates for</w:t>
      </w:r>
      <w:r>
        <w:t xml:space="preserve"> </w:t>
      </w:r>
      <w:r w:rsidRPr="00DE3013">
        <w:t>achievement</w:t>
      </w:r>
    </w:p>
    <w:p w14:paraId="6C608450" w14:textId="77777777" w:rsidR="00571234" w:rsidRPr="00DE3013" w:rsidRDefault="00571234" w:rsidP="00571234">
      <w:pPr>
        <w:pStyle w:val="ListParagraph"/>
        <w:numPr>
          <w:ilvl w:val="1"/>
          <w:numId w:val="17"/>
        </w:numPr>
        <w:spacing w:after="200" w:line="276" w:lineRule="auto"/>
      </w:pPr>
      <w:r>
        <w:t xml:space="preserve">Discuss the </w:t>
      </w:r>
      <w:r w:rsidRPr="00DE3013">
        <w:t xml:space="preserve">services </w:t>
      </w:r>
      <w:r>
        <w:t>available to you</w:t>
      </w:r>
      <w:r w:rsidRPr="00DE3013">
        <w:t>, when and how often</w:t>
      </w:r>
      <w:r>
        <w:t xml:space="preserve"> they are provided and by whom </w:t>
      </w:r>
    </w:p>
    <w:p w14:paraId="4DC0E07B" w14:textId="77777777" w:rsidR="00571234" w:rsidRPr="00C4729E" w:rsidRDefault="00571234" w:rsidP="00571234">
      <w:pPr>
        <w:pStyle w:val="ListParagraph"/>
        <w:numPr>
          <w:ilvl w:val="1"/>
          <w:numId w:val="17"/>
        </w:numPr>
        <w:spacing w:after="200" w:line="276" w:lineRule="auto"/>
      </w:pPr>
      <w:r>
        <w:t>Select the s</w:t>
      </w:r>
      <w:r w:rsidRPr="00C4729E">
        <w:t xml:space="preserve">ervice types </w:t>
      </w:r>
      <w:r>
        <w:t>you are interested in and p</w:t>
      </w:r>
      <w:r w:rsidRPr="00C4729E">
        <w:t>refer</w:t>
      </w:r>
      <w:r>
        <w:t xml:space="preserve">ences to attend </w:t>
      </w:r>
      <w:r w:rsidRPr="00C4729E">
        <w:t>(in-person, virtual, self-directed, etc.)</w:t>
      </w:r>
    </w:p>
    <w:p w14:paraId="3C6970A1" w14:textId="030411DD" w:rsidR="00571234" w:rsidRPr="00C4729E" w:rsidRDefault="00571234" w:rsidP="00571234">
      <w:pPr>
        <w:pStyle w:val="ListParagraph"/>
        <w:numPr>
          <w:ilvl w:val="1"/>
          <w:numId w:val="17"/>
        </w:numPr>
        <w:spacing w:after="200" w:line="276" w:lineRule="auto"/>
      </w:pPr>
      <w:r w:rsidRPr="001963B3">
        <w:rPr>
          <w:highlight w:val="yellow"/>
        </w:rPr>
        <w:t xml:space="preserve">[for </w:t>
      </w:r>
      <w:r w:rsidR="00BF47F6">
        <w:rPr>
          <w:highlight w:val="yellow"/>
        </w:rPr>
        <w:t xml:space="preserve">new </w:t>
      </w:r>
      <w:r w:rsidRPr="001963B3">
        <w:rPr>
          <w:highlight w:val="yellow"/>
        </w:rPr>
        <w:t>TH:]</w:t>
      </w:r>
      <w:r>
        <w:t xml:space="preserve"> Follow a w</w:t>
      </w:r>
      <w:r w:rsidRPr="00C4729E">
        <w:t xml:space="preserve">eekly schedule reflecting up to </w:t>
      </w:r>
      <w:r>
        <w:t>2</w:t>
      </w:r>
      <w:r w:rsidRPr="00C4729E">
        <w:t xml:space="preserve">0 hours of options (or prorated hours </w:t>
      </w:r>
      <w:r>
        <w:t xml:space="preserve">if you are </w:t>
      </w:r>
      <w:r w:rsidRPr="00C4729E">
        <w:t>employed)</w:t>
      </w:r>
    </w:p>
    <w:p w14:paraId="7DAEA55D" w14:textId="77777777" w:rsidR="00571234" w:rsidRDefault="008F291F" w:rsidP="00571234">
      <w:pPr>
        <w:pStyle w:val="ListParagraph"/>
        <w:numPr>
          <w:ilvl w:val="1"/>
          <w:numId w:val="17"/>
        </w:numPr>
        <w:spacing w:after="200" w:line="276" w:lineRule="auto"/>
      </w:pPr>
      <w:r>
        <w:t xml:space="preserve">Follow up on referrals and </w:t>
      </w:r>
      <w:r w:rsidR="00571234">
        <w:t xml:space="preserve">attend </w:t>
      </w:r>
      <w:r>
        <w:t>appointments</w:t>
      </w:r>
    </w:p>
    <w:p w14:paraId="300ACFE8" w14:textId="77777777" w:rsidR="00571234" w:rsidRDefault="00571234" w:rsidP="00571234">
      <w:pPr>
        <w:pStyle w:val="ListParagraph"/>
        <w:numPr>
          <w:ilvl w:val="1"/>
          <w:numId w:val="17"/>
        </w:numPr>
        <w:spacing w:after="200" w:line="276" w:lineRule="auto"/>
      </w:pPr>
      <w:r w:rsidRPr="00403C74">
        <w:lastRenderedPageBreak/>
        <w:t>Engage in housing retention activities</w:t>
      </w:r>
      <w:r>
        <w:t>, if necessary</w:t>
      </w:r>
    </w:p>
    <w:p w14:paraId="16D3BD36" w14:textId="5FB3541C" w:rsidR="008F291F" w:rsidRDefault="008F291F" w:rsidP="00571234">
      <w:pPr>
        <w:pStyle w:val="ListParagraph"/>
        <w:numPr>
          <w:ilvl w:val="1"/>
          <w:numId w:val="17"/>
        </w:numPr>
        <w:spacing w:after="200" w:line="276" w:lineRule="auto"/>
      </w:pPr>
      <w:r>
        <w:t>Turn in paperwork needed for recertification or income updates and</w:t>
      </w:r>
    </w:p>
    <w:p w14:paraId="540E778A" w14:textId="6F9129D1" w:rsidR="008F291F" w:rsidRDefault="008F291F" w:rsidP="00571234">
      <w:pPr>
        <w:pStyle w:val="ListParagraph"/>
        <w:numPr>
          <w:ilvl w:val="1"/>
          <w:numId w:val="17"/>
        </w:numPr>
        <w:spacing w:after="200" w:line="276" w:lineRule="auto"/>
      </w:pPr>
      <w:r>
        <w:t>Tell staff when you need help or your situation changes</w:t>
      </w:r>
    </w:p>
    <w:p w14:paraId="4A0CC871" w14:textId="5802E97C" w:rsidR="008F291F" w:rsidRDefault="008F291F" w:rsidP="008F291F">
      <w:pPr>
        <w:pStyle w:val="Heading3"/>
      </w:pPr>
      <w:r>
        <w:t xml:space="preserve">C. Use Supportive Services </w:t>
      </w:r>
    </w:p>
    <w:p w14:paraId="677272B0" w14:textId="4E8F439D" w:rsidR="008F291F" w:rsidRDefault="008F291F" w:rsidP="00EE52A8">
      <w:r>
        <w:t xml:space="preserve">To the best of your ability, you agree to take part in supportive services that the program identifies as necessary to help you remain successful in housing, </w:t>
      </w:r>
      <w:r w:rsidR="00571234" w:rsidRPr="00C57220">
        <w:rPr>
          <w:highlight w:val="yellow"/>
        </w:rPr>
        <w:t xml:space="preserve">[for </w:t>
      </w:r>
      <w:r w:rsidR="00BF47F6">
        <w:rPr>
          <w:highlight w:val="yellow"/>
        </w:rPr>
        <w:t xml:space="preserve">new </w:t>
      </w:r>
      <w:r w:rsidR="00571234" w:rsidRPr="00C57220">
        <w:rPr>
          <w:highlight w:val="yellow"/>
        </w:rPr>
        <w:t>TH: for at least 20h/week,]</w:t>
      </w:r>
      <w:r w:rsidR="00571234">
        <w:t xml:space="preserve"> </w:t>
      </w:r>
      <w:r>
        <w:t>including but not limited to:</w:t>
      </w:r>
    </w:p>
    <w:p w14:paraId="2CA6A966" w14:textId="3E4ED208" w:rsidR="008F291F" w:rsidRDefault="008F291F" w:rsidP="00571234">
      <w:pPr>
        <w:pStyle w:val="ListParagraph"/>
        <w:numPr>
          <w:ilvl w:val="0"/>
          <w:numId w:val="18"/>
        </w:numPr>
        <w:spacing w:after="200" w:line="276" w:lineRule="auto"/>
      </w:pPr>
      <w:r>
        <w:t>Employment or income support</w:t>
      </w:r>
    </w:p>
    <w:p w14:paraId="10BD7145" w14:textId="648F49EA" w:rsidR="008F291F" w:rsidRDefault="008F291F" w:rsidP="00571234">
      <w:pPr>
        <w:pStyle w:val="ListParagraph"/>
        <w:numPr>
          <w:ilvl w:val="0"/>
          <w:numId w:val="18"/>
        </w:numPr>
        <w:spacing w:after="200" w:line="276" w:lineRule="auto"/>
      </w:pPr>
      <w:r>
        <w:t>Life skills or budgeting help and</w:t>
      </w:r>
    </w:p>
    <w:p w14:paraId="4EAF14EB" w14:textId="67BCCC32" w:rsidR="008F291F" w:rsidRDefault="008F291F" w:rsidP="00571234">
      <w:pPr>
        <w:pStyle w:val="ListParagraph"/>
        <w:numPr>
          <w:ilvl w:val="0"/>
          <w:numId w:val="18"/>
        </w:numPr>
        <w:spacing w:after="200" w:line="276" w:lineRule="auto"/>
      </w:pPr>
      <w:r>
        <w:t>Health or behavioral health referrals</w:t>
      </w:r>
    </w:p>
    <w:p w14:paraId="5453331B" w14:textId="74F43912" w:rsidR="00606561" w:rsidRPr="00606561" w:rsidRDefault="00606561" w:rsidP="00EE52A8">
      <w:pPr>
        <w:pStyle w:val="Heading3"/>
      </w:pPr>
      <w:r>
        <w:t>D</w:t>
      </w:r>
      <w:r w:rsidRPr="00606561">
        <w:t xml:space="preserve">. </w:t>
      </w:r>
      <w:r w:rsidRPr="00857650">
        <w:t>Participat</w:t>
      </w:r>
      <w:r w:rsidRPr="00606561">
        <w:t xml:space="preserve">e in SUD Treatment </w:t>
      </w:r>
    </w:p>
    <w:p w14:paraId="16DC6981" w14:textId="363F6758" w:rsidR="00606561" w:rsidRDefault="00606561" w:rsidP="00606561">
      <w:r>
        <w:t>Part of your program participation you agree to take part in:</w:t>
      </w:r>
    </w:p>
    <w:p w14:paraId="20C83369" w14:textId="242A7FAC" w:rsidR="00606561" w:rsidRDefault="00606561" w:rsidP="00571234">
      <w:pPr>
        <w:pStyle w:val="ListParagraph"/>
        <w:numPr>
          <w:ilvl w:val="0"/>
          <w:numId w:val="18"/>
        </w:numPr>
        <w:spacing w:after="200" w:line="276" w:lineRule="auto"/>
      </w:pPr>
      <w:r>
        <w:t>Scheduled individual or group counseling or treatment sessions</w:t>
      </w:r>
    </w:p>
    <w:p w14:paraId="3B6909CD" w14:textId="77777777" w:rsidR="00606561" w:rsidRDefault="00606561" w:rsidP="00571234">
      <w:pPr>
        <w:pStyle w:val="ListParagraph"/>
        <w:numPr>
          <w:ilvl w:val="0"/>
          <w:numId w:val="18"/>
        </w:numPr>
        <w:spacing w:after="200" w:line="276" w:lineRule="auto"/>
      </w:pPr>
      <w:r>
        <w:t>Recovery-focused case management</w:t>
      </w:r>
    </w:p>
    <w:p w14:paraId="47A9E253" w14:textId="77777777" w:rsidR="00606561" w:rsidRDefault="00606561" w:rsidP="00571234">
      <w:pPr>
        <w:pStyle w:val="ListParagraph"/>
        <w:numPr>
          <w:ilvl w:val="0"/>
          <w:numId w:val="18"/>
        </w:numPr>
        <w:spacing w:after="200" w:line="276" w:lineRule="auto"/>
      </w:pPr>
      <w:r>
        <w:t>Required assessments and plan updates and</w:t>
      </w:r>
    </w:p>
    <w:p w14:paraId="5B5C76B9" w14:textId="77777777" w:rsidR="00606561" w:rsidRDefault="00606561" w:rsidP="00571234">
      <w:pPr>
        <w:pStyle w:val="ListParagraph"/>
        <w:numPr>
          <w:ilvl w:val="0"/>
          <w:numId w:val="18"/>
        </w:numPr>
        <w:spacing w:after="200" w:line="276" w:lineRule="auto"/>
      </w:pPr>
      <w:r>
        <w:t>Safety and sobriety expectations in shared spaces</w:t>
      </w:r>
    </w:p>
    <w:p w14:paraId="0876FDF9" w14:textId="1702C161" w:rsidR="00606561" w:rsidRDefault="00606561" w:rsidP="00EE52A8">
      <w:r>
        <w:t>Your level of participation will match your stage of change and your treatment plan. Staff will work with you in a supportive, person-centered way.</w:t>
      </w:r>
    </w:p>
    <w:p w14:paraId="15C42DD7" w14:textId="2669A9DF" w:rsidR="008F291F" w:rsidRDefault="008F291F" w:rsidP="008F291F">
      <w:pPr>
        <w:pStyle w:val="Heading3"/>
      </w:pPr>
      <w:r>
        <w:t>D. Participate in On-Site SUD Treatment Services (if applicable)</w:t>
      </w:r>
    </w:p>
    <w:p w14:paraId="49B1492B" w14:textId="7EC25A9D" w:rsidR="008F291F" w:rsidRDefault="008F291F" w:rsidP="00D769CB">
      <w:r>
        <w:t>If this program provides on-site SUD treatment and you have a SUD, you may be required to take part in treatment per local CoC policies and federal regulations.</w:t>
      </w:r>
    </w:p>
    <w:p w14:paraId="71304A04" w14:textId="56C1F9B0" w:rsidR="008F291F" w:rsidRPr="00C57220" w:rsidRDefault="008F291F" w:rsidP="00C57220">
      <w:pPr>
        <w:pStyle w:val="Heading4"/>
        <w:ind w:left="360"/>
        <w:rPr>
          <w:sz w:val="22"/>
          <w:szCs w:val="22"/>
        </w:rPr>
      </w:pPr>
      <w:r>
        <w:t>What “On-Site Substance Use Treatment” Means</w:t>
      </w:r>
      <w:r w:rsidR="00C57220">
        <w:t xml:space="preserve">: </w:t>
      </w:r>
      <w:r w:rsidRPr="00C57220">
        <w:rPr>
          <w:i w:val="0"/>
          <w:iCs w:val="0"/>
          <w:color w:val="auto"/>
          <w:sz w:val="22"/>
          <w:szCs w:val="22"/>
        </w:rPr>
        <w:t>SUD treatment and recovery services are provided at the project location</w:t>
      </w:r>
      <w:r w:rsidR="00C57220" w:rsidRPr="00C57220">
        <w:rPr>
          <w:i w:val="0"/>
          <w:iCs w:val="0"/>
          <w:color w:val="auto"/>
          <w:sz w:val="22"/>
          <w:szCs w:val="22"/>
        </w:rPr>
        <w:t>, at a co-located service office, in a private meeting space within the building, or through telehealth or other virtual service modalities that the participant can access from their unit, a private project-supported space, or another appropriate location connected to the project,</w:t>
      </w:r>
      <w:r w:rsidRPr="00C57220">
        <w:rPr>
          <w:i w:val="0"/>
          <w:iCs w:val="0"/>
          <w:color w:val="auto"/>
          <w:sz w:val="22"/>
          <w:szCs w:val="22"/>
        </w:rPr>
        <w:t xml:space="preserve"> by qualified staff or through a formal partnership with a licensed SUD provider. These services may include one or more of the following:</w:t>
      </w:r>
    </w:p>
    <w:p w14:paraId="649470F0" w14:textId="7293F643" w:rsidR="008F291F" w:rsidRPr="00C57220" w:rsidRDefault="008F291F" w:rsidP="003D6BC4">
      <w:pPr>
        <w:pStyle w:val="ListParagraph"/>
        <w:numPr>
          <w:ilvl w:val="0"/>
          <w:numId w:val="18"/>
        </w:numPr>
        <w:spacing w:after="200" w:line="276" w:lineRule="auto"/>
        <w:rPr>
          <w:sz w:val="22"/>
          <w:szCs w:val="22"/>
        </w:rPr>
      </w:pPr>
      <w:r w:rsidRPr="00C57220">
        <w:rPr>
          <w:sz w:val="22"/>
          <w:szCs w:val="22"/>
        </w:rPr>
        <w:t>Case management focused on SUD treatment and recovery needs</w:t>
      </w:r>
    </w:p>
    <w:p w14:paraId="2DBDA033" w14:textId="2072DDD8" w:rsidR="008F291F" w:rsidRPr="00C57220" w:rsidRDefault="008F291F" w:rsidP="003D6BC4">
      <w:pPr>
        <w:pStyle w:val="ListParagraph"/>
        <w:numPr>
          <w:ilvl w:val="0"/>
          <w:numId w:val="18"/>
        </w:numPr>
        <w:spacing w:after="200" w:line="276" w:lineRule="auto"/>
        <w:rPr>
          <w:sz w:val="22"/>
          <w:szCs w:val="22"/>
        </w:rPr>
      </w:pPr>
      <w:r w:rsidRPr="00C57220">
        <w:rPr>
          <w:sz w:val="22"/>
          <w:szCs w:val="22"/>
        </w:rPr>
        <w:t>Clinical assessment and treatment planning for SUD</w:t>
      </w:r>
    </w:p>
    <w:p w14:paraId="5EB7856A" w14:textId="772CB2FB" w:rsidR="008F291F" w:rsidRPr="00C57220" w:rsidRDefault="008F291F" w:rsidP="003D6BC4">
      <w:pPr>
        <w:pStyle w:val="ListParagraph"/>
        <w:numPr>
          <w:ilvl w:val="0"/>
          <w:numId w:val="18"/>
        </w:numPr>
        <w:spacing w:after="200" w:line="276" w:lineRule="auto"/>
        <w:rPr>
          <w:sz w:val="22"/>
          <w:szCs w:val="22"/>
        </w:rPr>
      </w:pPr>
      <w:r w:rsidRPr="00C57220">
        <w:rPr>
          <w:sz w:val="22"/>
          <w:szCs w:val="22"/>
        </w:rPr>
        <w:t>Peer recovery support services</w:t>
      </w:r>
    </w:p>
    <w:p w14:paraId="418618E3" w14:textId="2FB7AD97" w:rsidR="008F291F" w:rsidRPr="00C57220" w:rsidRDefault="008F291F" w:rsidP="003D6BC4">
      <w:pPr>
        <w:pStyle w:val="ListParagraph"/>
        <w:numPr>
          <w:ilvl w:val="0"/>
          <w:numId w:val="18"/>
        </w:numPr>
        <w:spacing w:after="200" w:line="276" w:lineRule="auto"/>
        <w:rPr>
          <w:sz w:val="22"/>
          <w:szCs w:val="22"/>
        </w:rPr>
      </w:pPr>
      <w:r w:rsidRPr="00C57220">
        <w:rPr>
          <w:sz w:val="22"/>
          <w:szCs w:val="22"/>
        </w:rPr>
        <w:t>Individual or group counseling using evidence-based approaches</w:t>
      </w:r>
    </w:p>
    <w:p w14:paraId="50758D16" w14:textId="660B0447" w:rsidR="008F291F" w:rsidRPr="00C57220" w:rsidRDefault="008F291F" w:rsidP="003D6BC4">
      <w:pPr>
        <w:pStyle w:val="ListParagraph"/>
        <w:numPr>
          <w:ilvl w:val="0"/>
          <w:numId w:val="18"/>
        </w:numPr>
        <w:spacing w:after="200" w:line="276" w:lineRule="auto"/>
        <w:rPr>
          <w:sz w:val="22"/>
          <w:szCs w:val="22"/>
        </w:rPr>
      </w:pPr>
      <w:r w:rsidRPr="00C57220">
        <w:rPr>
          <w:sz w:val="22"/>
          <w:szCs w:val="22"/>
        </w:rPr>
        <w:t>Medication-Assisted Treatment (MAT) or medication management</w:t>
      </w:r>
    </w:p>
    <w:p w14:paraId="48B26FEA" w14:textId="5DD50881" w:rsidR="008F291F" w:rsidRPr="00C57220" w:rsidRDefault="008F291F" w:rsidP="003D6BC4">
      <w:pPr>
        <w:pStyle w:val="ListParagraph"/>
        <w:numPr>
          <w:ilvl w:val="0"/>
          <w:numId w:val="18"/>
        </w:numPr>
        <w:spacing w:after="200" w:line="276" w:lineRule="auto"/>
        <w:rPr>
          <w:sz w:val="22"/>
          <w:szCs w:val="22"/>
        </w:rPr>
      </w:pPr>
      <w:r w:rsidRPr="00C57220">
        <w:rPr>
          <w:sz w:val="22"/>
          <w:szCs w:val="22"/>
        </w:rPr>
        <w:t>Relapse prevention, psychoeducation, and structured recovery groups and</w:t>
      </w:r>
    </w:p>
    <w:p w14:paraId="007C4592" w14:textId="44BDABAA" w:rsidR="008F291F" w:rsidRPr="00C57220" w:rsidRDefault="008F291F" w:rsidP="003D6BC4">
      <w:pPr>
        <w:pStyle w:val="ListParagraph"/>
        <w:numPr>
          <w:ilvl w:val="0"/>
          <w:numId w:val="18"/>
        </w:numPr>
        <w:spacing w:after="200" w:line="276" w:lineRule="auto"/>
        <w:rPr>
          <w:sz w:val="22"/>
          <w:szCs w:val="22"/>
        </w:rPr>
      </w:pPr>
      <w:r w:rsidRPr="00C57220">
        <w:rPr>
          <w:sz w:val="22"/>
          <w:szCs w:val="22"/>
        </w:rPr>
        <w:t>Warm handoffs to higher levels of care when needed</w:t>
      </w:r>
    </w:p>
    <w:p w14:paraId="69B61D75" w14:textId="77777777" w:rsidR="008F291F" w:rsidRPr="00EE52A8" w:rsidRDefault="008F291F" w:rsidP="008F291F">
      <w:pPr>
        <w:pStyle w:val="Heading2"/>
        <w:rPr>
          <w:rStyle w:val="Heading2Char"/>
          <w:b/>
          <w:bCs/>
        </w:rPr>
      </w:pPr>
      <w:r w:rsidRPr="00EE52A8">
        <w:rPr>
          <w:rStyle w:val="Heading2Char"/>
          <w:b/>
          <w:bCs/>
        </w:rPr>
        <w:t xml:space="preserve">3. Program Responsibilities: What the Program Agrees </w:t>
      </w:r>
      <w:proofErr w:type="gramStart"/>
      <w:r w:rsidRPr="00EE52A8">
        <w:rPr>
          <w:rStyle w:val="Heading2Char"/>
          <w:b/>
          <w:bCs/>
        </w:rPr>
        <w:t>To</w:t>
      </w:r>
      <w:proofErr w:type="gramEnd"/>
      <w:r w:rsidRPr="00EE52A8">
        <w:rPr>
          <w:rStyle w:val="Heading2Char"/>
          <w:b/>
          <w:bCs/>
        </w:rPr>
        <w:t xml:space="preserve"> Do</w:t>
      </w:r>
    </w:p>
    <w:p w14:paraId="0A950C51" w14:textId="675777A1" w:rsidR="008F291F" w:rsidRPr="001559B4" w:rsidRDefault="008F291F" w:rsidP="008F291F">
      <w:pPr>
        <w:pStyle w:val="Heading3"/>
      </w:pPr>
      <w:r w:rsidRPr="001559B4">
        <w:t xml:space="preserve">A. Provide </w:t>
      </w:r>
      <w:r w:rsidR="003D6BC4">
        <w:t xml:space="preserve">Customized </w:t>
      </w:r>
      <w:r w:rsidRPr="001559B4">
        <w:t>Support and Case Management</w:t>
      </w:r>
    </w:p>
    <w:p w14:paraId="130627BE" w14:textId="77777777" w:rsidR="008F291F" w:rsidRPr="001559B4" w:rsidRDefault="008F291F" w:rsidP="00EE52A8">
      <w:r w:rsidRPr="001559B4">
        <w:t>The program will:</w:t>
      </w:r>
    </w:p>
    <w:p w14:paraId="6E2F4CDB" w14:textId="6DA9F97C" w:rsidR="008F291F" w:rsidRPr="001559B4" w:rsidRDefault="008F291F" w:rsidP="003D6BC4">
      <w:pPr>
        <w:pStyle w:val="ListParagraph"/>
        <w:numPr>
          <w:ilvl w:val="0"/>
          <w:numId w:val="18"/>
        </w:numPr>
        <w:spacing w:after="200" w:line="276" w:lineRule="auto"/>
      </w:pPr>
      <w:r w:rsidRPr="001559B4">
        <w:t>Assign you a case manager</w:t>
      </w:r>
    </w:p>
    <w:p w14:paraId="27A46D8A" w14:textId="6D04D69B" w:rsidR="008F291F" w:rsidRPr="001559B4" w:rsidRDefault="008F291F" w:rsidP="003D6BC4">
      <w:pPr>
        <w:pStyle w:val="ListParagraph"/>
        <w:numPr>
          <w:ilvl w:val="0"/>
          <w:numId w:val="18"/>
        </w:numPr>
        <w:spacing w:after="200" w:line="276" w:lineRule="auto"/>
      </w:pPr>
      <w:r w:rsidRPr="001559B4">
        <w:lastRenderedPageBreak/>
        <w:t>Help you understand your lease,</w:t>
      </w:r>
      <w:r w:rsidR="003D6BC4">
        <w:t xml:space="preserve"> if applicable</w:t>
      </w:r>
    </w:p>
    <w:p w14:paraId="6A0B03E6" w14:textId="12C4B003" w:rsidR="008F291F" w:rsidRPr="001559B4" w:rsidRDefault="008F291F" w:rsidP="003D6BC4">
      <w:pPr>
        <w:pStyle w:val="ListParagraph"/>
        <w:numPr>
          <w:ilvl w:val="0"/>
          <w:numId w:val="18"/>
        </w:numPr>
        <w:spacing w:after="200" w:line="276" w:lineRule="auto"/>
      </w:pPr>
      <w:r w:rsidRPr="001559B4">
        <w:t>Support you in creating and following your Housing Stability Plan</w:t>
      </w:r>
    </w:p>
    <w:p w14:paraId="43A1744F" w14:textId="77777777" w:rsidR="008F291F" w:rsidRDefault="008F291F" w:rsidP="003D6BC4">
      <w:pPr>
        <w:pStyle w:val="ListParagraph"/>
        <w:numPr>
          <w:ilvl w:val="0"/>
          <w:numId w:val="18"/>
        </w:numPr>
        <w:spacing w:after="200" w:line="276" w:lineRule="auto"/>
      </w:pPr>
      <w:r w:rsidRPr="001559B4">
        <w:t>Connect you with the services you want or need.</w:t>
      </w:r>
    </w:p>
    <w:p w14:paraId="72E07CA5" w14:textId="72085526" w:rsidR="003D6BC4" w:rsidRDefault="003D6BC4" w:rsidP="003D6BC4">
      <w:pPr>
        <w:pStyle w:val="ListParagraph"/>
        <w:numPr>
          <w:ilvl w:val="0"/>
          <w:numId w:val="18"/>
        </w:numPr>
        <w:spacing w:after="200" w:line="276" w:lineRule="auto"/>
      </w:pPr>
      <w:r w:rsidRPr="003D6BC4">
        <w:rPr>
          <w:highlight w:val="yellow"/>
        </w:rPr>
        <w:t xml:space="preserve">[for </w:t>
      </w:r>
      <w:r w:rsidR="00BF47F6">
        <w:rPr>
          <w:highlight w:val="yellow"/>
        </w:rPr>
        <w:t xml:space="preserve">new </w:t>
      </w:r>
      <w:r w:rsidRPr="003D6BC4">
        <w:rPr>
          <w:highlight w:val="yellow"/>
        </w:rPr>
        <w:t>TH:]</w:t>
      </w:r>
      <w:r>
        <w:t xml:space="preserve"> P</w:t>
      </w:r>
      <w:r w:rsidRPr="00C4729E">
        <w:t xml:space="preserve">rovide </w:t>
      </w:r>
      <w:r>
        <w:t>2</w:t>
      </w:r>
      <w:r w:rsidRPr="00C4729E">
        <w:t xml:space="preserve">0 hours per week of customized supportive services </w:t>
      </w:r>
    </w:p>
    <w:p w14:paraId="291AB609" w14:textId="77777777" w:rsidR="003D6BC4" w:rsidRDefault="003D6BC4" w:rsidP="003D6BC4">
      <w:pPr>
        <w:pStyle w:val="ListParagraph"/>
        <w:numPr>
          <w:ilvl w:val="0"/>
          <w:numId w:val="18"/>
        </w:numPr>
        <w:spacing w:after="200" w:line="276" w:lineRule="auto"/>
      </w:pPr>
      <w:r>
        <w:t xml:space="preserve">Services may include </w:t>
      </w:r>
      <w:r w:rsidRPr="00C4729E">
        <w:t xml:space="preserve">project-based, partner-delivered, or participant self-directed activities, and will be delivered on-site, off-site, </w:t>
      </w:r>
      <w:r>
        <w:t xml:space="preserve">or </w:t>
      </w:r>
      <w:r w:rsidRPr="00C4729E">
        <w:t>virtually</w:t>
      </w:r>
    </w:p>
    <w:p w14:paraId="00C646EC" w14:textId="77777777" w:rsidR="003D6BC4" w:rsidRDefault="003D6BC4" w:rsidP="003D6BC4">
      <w:pPr>
        <w:pStyle w:val="ListParagraph"/>
        <w:numPr>
          <w:ilvl w:val="0"/>
          <w:numId w:val="18"/>
        </w:numPr>
        <w:spacing w:after="200" w:line="276" w:lineRule="auto"/>
      </w:pPr>
      <w:r>
        <w:t>Tailor s</w:t>
      </w:r>
      <w:r w:rsidRPr="00C4729E">
        <w:t xml:space="preserve">ervices </w:t>
      </w:r>
      <w:r>
        <w:t xml:space="preserve">for you based on your need </w:t>
      </w:r>
    </w:p>
    <w:p w14:paraId="519B826E" w14:textId="77777777" w:rsidR="003D6BC4" w:rsidRDefault="003D6BC4" w:rsidP="003D6BC4">
      <w:pPr>
        <w:pStyle w:val="ListParagraph"/>
        <w:numPr>
          <w:ilvl w:val="0"/>
          <w:numId w:val="18"/>
        </w:numPr>
        <w:spacing w:after="200" w:line="276" w:lineRule="auto"/>
      </w:pPr>
      <w:r>
        <w:t>M</w:t>
      </w:r>
      <w:r w:rsidRPr="00C4729E">
        <w:t xml:space="preserve">aintain a weekly service availability schedule </w:t>
      </w:r>
    </w:p>
    <w:p w14:paraId="66A8C027" w14:textId="515B035A" w:rsidR="003D6BC4" w:rsidRDefault="003D6BC4" w:rsidP="003D6BC4">
      <w:pPr>
        <w:pStyle w:val="ListParagraph"/>
        <w:numPr>
          <w:ilvl w:val="0"/>
          <w:numId w:val="18"/>
        </w:numPr>
        <w:spacing w:after="200" w:line="276" w:lineRule="auto"/>
      </w:pPr>
      <w:r>
        <w:t>D</w:t>
      </w:r>
      <w:r w:rsidRPr="00C4729E">
        <w:t xml:space="preserve">ocument </w:t>
      </w:r>
      <w:r>
        <w:t xml:space="preserve">availability of services and </w:t>
      </w:r>
      <w:r w:rsidRPr="00C4729E">
        <w:t xml:space="preserve">customization through the </w:t>
      </w:r>
      <w:r>
        <w:t xml:space="preserve">Housing </w:t>
      </w:r>
      <w:r w:rsidRPr="00C4729E">
        <w:t>S</w:t>
      </w:r>
      <w:r>
        <w:t xml:space="preserve">tability </w:t>
      </w:r>
      <w:r w:rsidRPr="00C4729E">
        <w:t>P</w:t>
      </w:r>
      <w:r>
        <w:t>lan</w:t>
      </w:r>
      <w:r w:rsidRPr="00C4729E">
        <w:t xml:space="preserve"> </w:t>
      </w:r>
    </w:p>
    <w:p w14:paraId="2C48DDE5" w14:textId="77777777" w:rsidR="003D6BC4" w:rsidRPr="001963B3" w:rsidRDefault="003D6BC4" w:rsidP="003D6BC4">
      <w:pPr>
        <w:spacing w:after="200" w:line="278" w:lineRule="auto"/>
        <w:ind w:left="360"/>
        <w:rPr>
          <w:sz w:val="22"/>
          <w:szCs w:val="22"/>
        </w:rPr>
      </w:pPr>
      <w:r w:rsidRPr="001963B3">
        <w:rPr>
          <w:rFonts w:eastAsiaTheme="majorEastAsia" w:cstheme="majorBidi"/>
          <w:i/>
          <w:iCs/>
          <w:color w:val="0F4761" w:themeColor="accent1" w:themeShade="BF"/>
        </w:rPr>
        <w:t>What Customized Services means:</w:t>
      </w:r>
      <w:r w:rsidRPr="001963B3">
        <w:rPr>
          <w:b/>
          <w:bCs/>
          <w:sz w:val="22"/>
          <w:szCs w:val="22"/>
        </w:rPr>
        <w:t xml:space="preserve"> </w:t>
      </w:r>
      <w:r w:rsidRPr="001963B3">
        <w:rPr>
          <w:sz w:val="22"/>
          <w:szCs w:val="22"/>
        </w:rPr>
        <w:t>A flexible bundle of project or partner provided services, supports, and activities selected in collaboration with each participant, based on their goals, strengths, needs, and readiness. Customized services may include any combination of:</w:t>
      </w:r>
    </w:p>
    <w:p w14:paraId="02757023"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Case management, service coordination, housing stability planning</w:t>
      </w:r>
    </w:p>
    <w:p w14:paraId="6E5BAF4D"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Employment and education services, job readiness, training, or skill development</w:t>
      </w:r>
    </w:p>
    <w:p w14:paraId="4E610CD8"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Life skills, budgeting, nutrition, household management</w:t>
      </w:r>
    </w:p>
    <w:p w14:paraId="7C368C36"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 xml:space="preserve">Health &amp; behavioral health </w:t>
      </w:r>
      <w:r>
        <w:rPr>
          <w:sz w:val="22"/>
          <w:szCs w:val="22"/>
        </w:rPr>
        <w:t xml:space="preserve">treatment </w:t>
      </w:r>
      <w:r w:rsidRPr="001963B3">
        <w:rPr>
          <w:sz w:val="22"/>
          <w:szCs w:val="22"/>
        </w:rPr>
        <w:t>services, including arranged appointments, care coordination, wellness groups</w:t>
      </w:r>
    </w:p>
    <w:p w14:paraId="53ADFA56"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SUD treatment or recovery supports, when appropriate and voluntary unless required by program design and compliant with 24 CFR 578.75(h)</w:t>
      </w:r>
    </w:p>
    <w:p w14:paraId="5469A5DC"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Peer support, mentoring, or recovery coaching</w:t>
      </w:r>
    </w:p>
    <w:p w14:paraId="740CC2FC"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 xml:space="preserve">Benefits enrollment, financial </w:t>
      </w:r>
      <w:r>
        <w:rPr>
          <w:sz w:val="22"/>
          <w:szCs w:val="22"/>
        </w:rPr>
        <w:t xml:space="preserve">or other </w:t>
      </w:r>
      <w:r w:rsidRPr="001963B3">
        <w:rPr>
          <w:sz w:val="22"/>
          <w:szCs w:val="22"/>
        </w:rPr>
        <w:t>counseling, or income-support navigation</w:t>
      </w:r>
    </w:p>
    <w:p w14:paraId="28A12420"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Community integration activities, recreational or therapeutic programming</w:t>
      </w:r>
    </w:p>
    <w:p w14:paraId="48F3ACBA" w14:textId="77777777" w:rsidR="003D6BC4" w:rsidRPr="001963B3" w:rsidRDefault="003D6BC4" w:rsidP="003D6BC4">
      <w:pPr>
        <w:pStyle w:val="ListParagraph"/>
        <w:numPr>
          <w:ilvl w:val="3"/>
          <w:numId w:val="8"/>
        </w:numPr>
        <w:spacing w:after="200" w:line="276" w:lineRule="auto"/>
        <w:ind w:left="720"/>
        <w:rPr>
          <w:sz w:val="22"/>
          <w:szCs w:val="22"/>
        </w:rPr>
      </w:pPr>
      <w:r w:rsidRPr="001963B3">
        <w:rPr>
          <w:sz w:val="22"/>
          <w:szCs w:val="22"/>
        </w:rPr>
        <w:t>Self-directed activities, such as online classes, job search activities, community-based support group participation</w:t>
      </w:r>
      <w:r>
        <w:rPr>
          <w:sz w:val="22"/>
          <w:szCs w:val="22"/>
        </w:rPr>
        <w:t>, volunteering, community-building activities, and work-therapy</w:t>
      </w:r>
    </w:p>
    <w:p w14:paraId="23F7C7CD" w14:textId="77777777" w:rsidR="008F291F" w:rsidRPr="001559B4" w:rsidRDefault="008F291F" w:rsidP="008F291F">
      <w:pPr>
        <w:pStyle w:val="Heading3"/>
      </w:pPr>
      <w:r w:rsidRPr="001559B4">
        <w:t>B. Communicate Clearly</w:t>
      </w:r>
    </w:p>
    <w:p w14:paraId="73B8D9CA" w14:textId="77777777" w:rsidR="008F291F" w:rsidRPr="001559B4" w:rsidRDefault="008F291F" w:rsidP="00EE52A8">
      <w:r w:rsidRPr="001559B4">
        <w:t>The program will explain rules and expectations in clear language and provide written copies of program policies.</w:t>
      </w:r>
    </w:p>
    <w:p w14:paraId="1587FDD1" w14:textId="77777777" w:rsidR="008F291F" w:rsidRPr="001559B4" w:rsidRDefault="008F291F" w:rsidP="008F291F">
      <w:pPr>
        <w:pStyle w:val="Heading3"/>
      </w:pPr>
      <w:r w:rsidRPr="001559B4">
        <w:t>C. Respect Your Rights</w:t>
      </w:r>
    </w:p>
    <w:p w14:paraId="1D20EFE7" w14:textId="77777777" w:rsidR="008F291F" w:rsidRPr="001559B4" w:rsidRDefault="008F291F" w:rsidP="00EE52A8">
      <w:r w:rsidRPr="001559B4">
        <w:t>The program will:</w:t>
      </w:r>
    </w:p>
    <w:p w14:paraId="13A03482" w14:textId="2D058212" w:rsidR="008F291F" w:rsidRPr="003D6BC4" w:rsidRDefault="008F291F" w:rsidP="003D6BC4">
      <w:pPr>
        <w:pStyle w:val="ListParagraph"/>
        <w:numPr>
          <w:ilvl w:val="3"/>
          <w:numId w:val="8"/>
        </w:numPr>
        <w:spacing w:after="200" w:line="276" w:lineRule="auto"/>
        <w:ind w:left="720"/>
        <w:rPr>
          <w:sz w:val="22"/>
          <w:szCs w:val="22"/>
        </w:rPr>
      </w:pPr>
      <w:r w:rsidRPr="003D6BC4">
        <w:rPr>
          <w:sz w:val="22"/>
          <w:szCs w:val="22"/>
        </w:rPr>
        <w:t>Treat you with respect</w:t>
      </w:r>
    </w:p>
    <w:p w14:paraId="040B0C90" w14:textId="3B226588" w:rsidR="008F291F" w:rsidRPr="003D6BC4" w:rsidRDefault="008F291F" w:rsidP="003D6BC4">
      <w:pPr>
        <w:pStyle w:val="ListParagraph"/>
        <w:numPr>
          <w:ilvl w:val="3"/>
          <w:numId w:val="8"/>
        </w:numPr>
        <w:spacing w:after="200" w:line="276" w:lineRule="auto"/>
        <w:ind w:left="720"/>
        <w:rPr>
          <w:sz w:val="22"/>
          <w:szCs w:val="22"/>
        </w:rPr>
      </w:pPr>
      <w:r w:rsidRPr="003D6BC4">
        <w:rPr>
          <w:sz w:val="22"/>
          <w:szCs w:val="22"/>
        </w:rPr>
        <w:t>Keep your information private as required by law and</w:t>
      </w:r>
    </w:p>
    <w:p w14:paraId="36ED9FAB" w14:textId="6AFDCDDC" w:rsidR="008F291F" w:rsidRPr="003D6BC4" w:rsidRDefault="008F291F" w:rsidP="003D6BC4">
      <w:pPr>
        <w:pStyle w:val="ListParagraph"/>
        <w:numPr>
          <w:ilvl w:val="3"/>
          <w:numId w:val="8"/>
        </w:numPr>
        <w:spacing w:after="200" w:line="276" w:lineRule="auto"/>
        <w:ind w:left="720"/>
        <w:rPr>
          <w:sz w:val="22"/>
          <w:szCs w:val="22"/>
        </w:rPr>
      </w:pPr>
      <w:r w:rsidRPr="003D6BC4">
        <w:rPr>
          <w:sz w:val="22"/>
          <w:szCs w:val="22"/>
        </w:rPr>
        <w:t>Provide a fair and accessible grievance and appeals process</w:t>
      </w:r>
    </w:p>
    <w:p w14:paraId="5513352B" w14:textId="77777777" w:rsidR="008F291F" w:rsidRPr="00EE52A8" w:rsidRDefault="008F291F" w:rsidP="008F291F">
      <w:pPr>
        <w:pStyle w:val="Heading2"/>
        <w:rPr>
          <w:rStyle w:val="Heading2Char"/>
          <w:b/>
          <w:bCs/>
        </w:rPr>
      </w:pPr>
      <w:r w:rsidRPr="00EE52A8">
        <w:rPr>
          <w:rStyle w:val="Heading2Char"/>
          <w:b/>
          <w:bCs/>
        </w:rPr>
        <w:t>4. Non-Participation in Required Services</w:t>
      </w:r>
    </w:p>
    <w:p w14:paraId="5CEB887D" w14:textId="77777777" w:rsidR="008F291F" w:rsidRPr="001559B4" w:rsidRDefault="008F291F" w:rsidP="00EE52A8">
      <w:r w:rsidRPr="001559B4">
        <w:t>If you do not participate in services required by the program:</w:t>
      </w:r>
    </w:p>
    <w:p w14:paraId="52E00364" w14:textId="43C66A7D" w:rsidR="008F291F" w:rsidRPr="003D6BC4" w:rsidRDefault="008F291F" w:rsidP="003D6BC4">
      <w:pPr>
        <w:pStyle w:val="ListParagraph"/>
        <w:numPr>
          <w:ilvl w:val="3"/>
          <w:numId w:val="8"/>
        </w:numPr>
        <w:spacing w:after="200" w:line="276" w:lineRule="auto"/>
        <w:ind w:left="720"/>
        <w:rPr>
          <w:sz w:val="22"/>
          <w:szCs w:val="22"/>
        </w:rPr>
      </w:pPr>
      <w:r w:rsidRPr="003D6BC4">
        <w:rPr>
          <w:sz w:val="22"/>
          <w:szCs w:val="22"/>
        </w:rPr>
        <w:t>Staff will talk with you about the concern and try to understand barriers</w:t>
      </w:r>
    </w:p>
    <w:p w14:paraId="76EF0750" w14:textId="3B92A20E" w:rsidR="008F291F" w:rsidRPr="003D6BC4" w:rsidRDefault="008F291F" w:rsidP="003D6BC4">
      <w:pPr>
        <w:pStyle w:val="ListParagraph"/>
        <w:numPr>
          <w:ilvl w:val="3"/>
          <w:numId w:val="8"/>
        </w:numPr>
        <w:spacing w:after="200" w:line="276" w:lineRule="auto"/>
        <w:ind w:left="720"/>
        <w:rPr>
          <w:sz w:val="22"/>
          <w:szCs w:val="22"/>
        </w:rPr>
      </w:pPr>
      <w:r w:rsidRPr="003D6BC4">
        <w:rPr>
          <w:sz w:val="22"/>
          <w:szCs w:val="22"/>
        </w:rPr>
        <w:t>Staff will work with you to re-engage in a supportive way</w:t>
      </w:r>
    </w:p>
    <w:p w14:paraId="3A4B3388" w14:textId="77777777" w:rsidR="00606561" w:rsidRPr="003D6BC4" w:rsidRDefault="008F291F" w:rsidP="003D6BC4">
      <w:pPr>
        <w:pStyle w:val="ListParagraph"/>
        <w:numPr>
          <w:ilvl w:val="3"/>
          <w:numId w:val="8"/>
        </w:numPr>
        <w:spacing w:after="200" w:line="276" w:lineRule="auto"/>
        <w:ind w:left="720"/>
        <w:rPr>
          <w:sz w:val="22"/>
          <w:szCs w:val="22"/>
        </w:rPr>
      </w:pPr>
      <w:r w:rsidRPr="003D6BC4">
        <w:rPr>
          <w:sz w:val="22"/>
          <w:szCs w:val="22"/>
        </w:rPr>
        <w:t>You will be offered the chance to request a reasonable accommodation if you qualify</w:t>
      </w:r>
      <w:r w:rsidR="00606561" w:rsidRPr="003D6BC4">
        <w:rPr>
          <w:sz w:val="22"/>
          <w:szCs w:val="22"/>
        </w:rPr>
        <w:t xml:space="preserve"> </w:t>
      </w:r>
    </w:p>
    <w:p w14:paraId="266222E9" w14:textId="05BE37F9" w:rsidR="002D66FD" w:rsidRPr="003D6BC4" w:rsidRDefault="00606561" w:rsidP="003D6BC4">
      <w:pPr>
        <w:pStyle w:val="ListParagraph"/>
        <w:numPr>
          <w:ilvl w:val="3"/>
          <w:numId w:val="8"/>
        </w:numPr>
        <w:spacing w:after="200" w:line="276" w:lineRule="auto"/>
        <w:ind w:left="720"/>
        <w:rPr>
          <w:sz w:val="22"/>
          <w:szCs w:val="22"/>
        </w:rPr>
      </w:pPr>
      <w:r w:rsidRPr="003D6BC4">
        <w:rPr>
          <w:sz w:val="22"/>
          <w:szCs w:val="22"/>
        </w:rPr>
        <w:lastRenderedPageBreak/>
        <w:t xml:space="preserve">Staff will create corrective action plans before considering </w:t>
      </w:r>
      <w:r w:rsidR="002D66FD" w:rsidRPr="003D6BC4">
        <w:rPr>
          <w:sz w:val="22"/>
          <w:szCs w:val="22"/>
        </w:rPr>
        <w:t>discharge</w:t>
      </w:r>
    </w:p>
    <w:p w14:paraId="4F9EAC13" w14:textId="0D202CC4" w:rsidR="008F291F" w:rsidRDefault="008F291F" w:rsidP="00EE52A8">
      <w:pPr>
        <w:spacing w:line="276" w:lineRule="auto"/>
      </w:pPr>
      <w:r w:rsidRPr="001559B4">
        <w:t xml:space="preserve">If </w:t>
      </w:r>
      <w:r w:rsidR="00606561">
        <w:t xml:space="preserve">you </w:t>
      </w:r>
      <w:r w:rsidRPr="001559B4">
        <w:t xml:space="preserve">continue </w:t>
      </w:r>
      <w:r w:rsidR="00606561">
        <w:t xml:space="preserve">to </w:t>
      </w:r>
      <w:r w:rsidRPr="001559B4">
        <w:t xml:space="preserve">not participate in required services, </w:t>
      </w:r>
      <w:r w:rsidRPr="002D66FD">
        <w:rPr>
          <w:b/>
          <w:bCs/>
        </w:rPr>
        <w:t>you may lose program assistance</w:t>
      </w:r>
      <w:r w:rsidRPr="001559B4">
        <w:t>, following all due process, notice, appeal, and client rights procedures in</w:t>
      </w:r>
      <w:r w:rsidR="00606561">
        <w:t>cluded in</w:t>
      </w:r>
      <w:r w:rsidRPr="001559B4">
        <w:t xml:space="preserve"> the program’s policies.</w:t>
      </w:r>
    </w:p>
    <w:p w14:paraId="153C417A" w14:textId="77777777" w:rsidR="008F291F" w:rsidRPr="001559B4" w:rsidRDefault="008F291F" w:rsidP="00EE52A8"/>
    <w:p w14:paraId="43A8A05D" w14:textId="77777777" w:rsidR="008F291F" w:rsidRPr="001559B4" w:rsidRDefault="008F291F" w:rsidP="00EE52A8">
      <w:r w:rsidRPr="001559B4">
        <w:t xml:space="preserve">This agreement </w:t>
      </w:r>
      <w:r w:rsidRPr="003D6BC4">
        <w:rPr>
          <w:b/>
          <w:bCs/>
        </w:rPr>
        <w:t xml:space="preserve">does </w:t>
      </w:r>
      <w:r w:rsidRPr="001559B4">
        <w:rPr>
          <w:b/>
          <w:bCs/>
        </w:rPr>
        <w:t>not</w:t>
      </w:r>
      <w:r w:rsidRPr="001559B4">
        <w:t xml:space="preserve"> replace your lease. Lease violations follow the legal process required by the landlord and local law.</w:t>
      </w:r>
    </w:p>
    <w:p w14:paraId="64C5E4D7" w14:textId="40B8C423" w:rsidR="00606561" w:rsidRDefault="00D769CB" w:rsidP="00D769CB">
      <w:r w:rsidRPr="00403C74">
        <w:br/>
      </w:r>
      <w:r w:rsidR="00606561">
        <w:rPr>
          <w:rStyle w:val="Heading2Char"/>
          <w:b/>
          <w:bCs/>
        </w:rPr>
        <w:t>5</w:t>
      </w:r>
      <w:r w:rsidRPr="008A2C10">
        <w:rPr>
          <w:rStyle w:val="Heading2Char"/>
          <w:b/>
          <w:bCs/>
        </w:rPr>
        <w:t xml:space="preserve">. </w:t>
      </w:r>
      <w:r w:rsidR="00606561">
        <w:rPr>
          <w:rStyle w:val="Heading2Char"/>
          <w:b/>
          <w:bCs/>
        </w:rPr>
        <w:t xml:space="preserve">Your </w:t>
      </w:r>
      <w:r w:rsidRPr="008A2C10">
        <w:rPr>
          <w:rStyle w:val="Heading2Char"/>
          <w:b/>
          <w:bCs/>
        </w:rPr>
        <w:t>Rights</w:t>
      </w:r>
      <w:r w:rsidRPr="00012172">
        <w:rPr>
          <w:b/>
          <w:bCs/>
        </w:rPr>
        <w:br/>
      </w:r>
      <w:r w:rsidR="00606561">
        <w:t>Throughout your program participation you have the right to:</w:t>
      </w:r>
    </w:p>
    <w:p w14:paraId="322411F5" w14:textId="15166041" w:rsidR="00606561" w:rsidRDefault="00D769CB" w:rsidP="00606561">
      <w:pPr>
        <w:pStyle w:val="ListParagraph"/>
        <w:numPr>
          <w:ilvl w:val="0"/>
          <w:numId w:val="15"/>
        </w:numPr>
      </w:pPr>
      <w:r w:rsidRPr="00403C74">
        <w:t>Access services in a trauma-informed manner</w:t>
      </w:r>
    </w:p>
    <w:p w14:paraId="52E5301A" w14:textId="7B1E0923" w:rsidR="00606561" w:rsidRDefault="00D769CB" w:rsidP="00606561">
      <w:pPr>
        <w:pStyle w:val="ListParagraph"/>
        <w:numPr>
          <w:ilvl w:val="0"/>
          <w:numId w:val="15"/>
        </w:numPr>
      </w:pPr>
      <w:r w:rsidRPr="00403C74">
        <w:t>Reasonable accommodations</w:t>
      </w:r>
    </w:p>
    <w:p w14:paraId="648AC7BE" w14:textId="01A1A87F" w:rsidR="003D6BC4" w:rsidRDefault="003D6BC4" w:rsidP="00BF47F6">
      <w:pPr>
        <w:pStyle w:val="ListParagraph"/>
        <w:numPr>
          <w:ilvl w:val="0"/>
          <w:numId w:val="15"/>
        </w:numPr>
      </w:pPr>
      <w:r>
        <w:t>Accept or d</w:t>
      </w:r>
      <w:r w:rsidRPr="00403C74">
        <w:t>ecline disability-related services</w:t>
      </w:r>
      <w:r>
        <w:t>, unless the purpose of the program is to provide SUD treatment services</w:t>
      </w:r>
      <w:r w:rsidRPr="00403C74">
        <w:t>.</w:t>
      </w:r>
    </w:p>
    <w:p w14:paraId="28CDA886" w14:textId="6416D4B9" w:rsidR="00606561" w:rsidRDefault="00D769CB" w:rsidP="00606561">
      <w:pPr>
        <w:pStyle w:val="ListParagraph"/>
        <w:numPr>
          <w:ilvl w:val="0"/>
          <w:numId w:val="15"/>
        </w:numPr>
      </w:pPr>
      <w:r w:rsidRPr="00403C74">
        <w:t>Non-discrimination</w:t>
      </w:r>
    </w:p>
    <w:p w14:paraId="2E65FDD1" w14:textId="764334F1" w:rsidR="00606561" w:rsidRDefault="00606561" w:rsidP="00606561">
      <w:pPr>
        <w:pStyle w:val="ListParagraph"/>
        <w:numPr>
          <w:ilvl w:val="0"/>
          <w:numId w:val="15"/>
        </w:numPr>
      </w:pPr>
      <w:r w:rsidRPr="008A44FD">
        <w:t>Ability to file grievances without</w:t>
      </w:r>
      <w:r>
        <w:t xml:space="preserve"> retaliation </w:t>
      </w:r>
    </w:p>
    <w:p w14:paraId="2B3AB399" w14:textId="108D84AF" w:rsidR="003D6BC4" w:rsidRDefault="003D6BC4" w:rsidP="00606561">
      <w:pPr>
        <w:pStyle w:val="ListParagraph"/>
        <w:numPr>
          <w:ilvl w:val="0"/>
          <w:numId w:val="15"/>
        </w:numPr>
        <w:spacing w:after="200" w:line="276" w:lineRule="auto"/>
      </w:pPr>
      <w:r w:rsidRPr="003D6BC4">
        <w:rPr>
          <w:highlight w:val="yellow"/>
        </w:rPr>
        <w:t>[</w:t>
      </w:r>
      <w:r w:rsidR="00BF47F6">
        <w:rPr>
          <w:highlight w:val="yellow"/>
        </w:rPr>
        <w:t xml:space="preserve">for new </w:t>
      </w:r>
      <w:r w:rsidRPr="003D6BC4">
        <w:rPr>
          <w:highlight w:val="yellow"/>
        </w:rPr>
        <w:t>TH]</w:t>
      </w:r>
      <w:r>
        <w:t xml:space="preserve"> Request an exemption from or proration of service participation requirements if you are employed, over the </w:t>
      </w:r>
      <w:r w:rsidRPr="00C4729E">
        <w:t xml:space="preserve">age </w:t>
      </w:r>
      <w:r>
        <w:t xml:space="preserve">of </w:t>
      </w:r>
      <w:r w:rsidRPr="00C4729E">
        <w:t xml:space="preserve">62 </w:t>
      </w:r>
      <w:r>
        <w:t>and/or h</w:t>
      </w:r>
      <w:r w:rsidRPr="00C4729E">
        <w:t>ave a qualifying disability</w:t>
      </w:r>
      <w:r>
        <w:t xml:space="preserve"> under 24 CFR 8.3 or developmental disability under 24 CFR 578.3</w:t>
      </w:r>
    </w:p>
    <w:p w14:paraId="56459D93" w14:textId="3F8E453A" w:rsidR="007803AB" w:rsidRPr="00606561" w:rsidRDefault="00D769CB" w:rsidP="00EE52A8">
      <w:pPr>
        <w:pStyle w:val="Heading2"/>
      </w:pPr>
      <w:r w:rsidRPr="008A2C10">
        <w:rPr>
          <w:rStyle w:val="Heading2Char"/>
          <w:b/>
          <w:bCs/>
        </w:rPr>
        <w:t>6. Termination &amp; Appeals</w:t>
      </w:r>
      <w:r w:rsidRPr="00403C74">
        <w:br/>
      </w:r>
      <w:r w:rsidRPr="00606561">
        <w:rPr>
          <w:rFonts w:ascii="Aptos" w:eastAsiaTheme="minorHAnsi" w:hAnsi="Aptos" w:cs="Aptos"/>
          <w:color w:val="auto"/>
          <w:sz w:val="24"/>
          <w:szCs w:val="24"/>
        </w:rPr>
        <w:t>Terminations follow 24 CFR 578.91 with due process.</w:t>
      </w:r>
    </w:p>
    <w:p w14:paraId="0572784E" w14:textId="1E864085" w:rsidR="007803AB" w:rsidRPr="00EE52A8" w:rsidRDefault="00606561" w:rsidP="007803AB">
      <w:pPr>
        <w:pStyle w:val="Heading2"/>
        <w:rPr>
          <w:rStyle w:val="Heading2Char"/>
          <w:b/>
          <w:bCs/>
        </w:rPr>
      </w:pPr>
      <w:r>
        <w:rPr>
          <w:rStyle w:val="Heading2Char"/>
          <w:b/>
          <w:bCs/>
        </w:rPr>
        <w:t>7</w:t>
      </w:r>
      <w:r w:rsidR="007803AB" w:rsidRPr="00EE52A8">
        <w:rPr>
          <w:rStyle w:val="Heading2Char"/>
          <w:b/>
          <w:bCs/>
        </w:rPr>
        <w:t>. Agreement and Acknowledgement</w:t>
      </w:r>
    </w:p>
    <w:p w14:paraId="137E0003" w14:textId="77777777" w:rsidR="007803AB" w:rsidRPr="001559B4" w:rsidRDefault="007803AB" w:rsidP="007803AB">
      <w:r w:rsidRPr="001559B4">
        <w:t xml:space="preserve">I have read (or had explained to me) this </w:t>
      </w:r>
      <w:r w:rsidRPr="006A465C">
        <w:rPr>
          <w:b/>
          <w:bCs/>
        </w:rPr>
        <w:t>Service Participation Agreement</w:t>
      </w:r>
      <w:r w:rsidRPr="001559B4">
        <w:t>.</w:t>
      </w:r>
      <w:r>
        <w:t xml:space="preserve"> </w:t>
      </w:r>
      <w:r w:rsidRPr="001559B4">
        <w:t>I understand my responsibilities and the responsibilities of the program</w:t>
      </w:r>
      <w:r>
        <w:t xml:space="preserve"> and that </w:t>
      </w:r>
      <w:r w:rsidRPr="001559B4">
        <w:t>I may ask questions at any time.</w:t>
      </w:r>
    </w:p>
    <w:p w14:paraId="4E10E7CE" w14:textId="7AA6C51C" w:rsidR="002D66FD" w:rsidRDefault="00D769CB" w:rsidP="00D769CB">
      <w:r w:rsidRPr="00403C74">
        <w:br/>
        <w:t>Signatures:</w:t>
      </w:r>
      <w:r w:rsidRPr="00403C74">
        <w:br/>
        <w:t>Participant: ___________________</w:t>
      </w:r>
      <w:r w:rsidR="002D66FD">
        <w:t>____________</w:t>
      </w:r>
      <w:r w:rsidRPr="00403C74">
        <w:t>___</w:t>
      </w:r>
      <w:r w:rsidR="002D66FD">
        <w:tab/>
      </w:r>
      <w:r w:rsidR="002D66FD">
        <w:tab/>
      </w:r>
      <w:r w:rsidR="002D66FD">
        <w:tab/>
      </w:r>
      <w:r w:rsidRPr="00403C74">
        <w:t>Date: ___</w:t>
      </w:r>
      <w:r w:rsidR="002D66FD">
        <w:t>___________</w:t>
      </w:r>
      <w:r w:rsidRPr="00403C74">
        <w:t>____</w:t>
      </w:r>
    </w:p>
    <w:p w14:paraId="1B3502E1" w14:textId="6AE4C7DE" w:rsidR="00D769CB" w:rsidRPr="007776BD" w:rsidRDefault="00D769CB" w:rsidP="00D769CB">
      <w:r w:rsidRPr="00403C74">
        <w:br/>
        <w:t>Staff: ____________________________</w:t>
      </w:r>
      <w:r w:rsidR="002D66FD">
        <w:t>___________</w:t>
      </w:r>
      <w:r w:rsidRPr="00403C74">
        <w:t xml:space="preserve">_ </w:t>
      </w:r>
      <w:r w:rsidR="002D66FD">
        <w:tab/>
      </w:r>
      <w:r w:rsidR="002D66FD">
        <w:tab/>
      </w:r>
      <w:r w:rsidRPr="00403C74">
        <w:t>Date: ____</w:t>
      </w:r>
      <w:r w:rsidR="002D66FD">
        <w:t>___________</w:t>
      </w:r>
      <w:r w:rsidRPr="00403C74">
        <w:t>___</w:t>
      </w:r>
      <w:r w:rsidRPr="00403C74">
        <w:br/>
      </w:r>
    </w:p>
    <w:p w14:paraId="3161AF28" w14:textId="65D483DC" w:rsidR="007803AB" w:rsidRDefault="007A4E57" w:rsidP="00EE52A8">
      <w:pPr>
        <w:rPr>
          <w:b/>
          <w:bCs/>
          <w:sz w:val="36"/>
          <w:szCs w:val="36"/>
        </w:rPr>
      </w:pPr>
      <w:r w:rsidRPr="007A4E57">
        <w:t>*Except where required participation is prohibited under VAWA, VOCA, FVPSA and other applicable laws</w:t>
      </w:r>
      <w:r>
        <w:t xml:space="preserve">, </w:t>
      </w:r>
      <w:r w:rsidRPr="007A4E57">
        <w:t>including for individuals and families who are fleeing or attempting to flee from domestic violence, stalking, sexual assault, or human trafficking.</w:t>
      </w:r>
      <w:r>
        <w:t xml:space="preserve"> </w:t>
      </w:r>
    </w:p>
    <w:p w14:paraId="209CA6DC" w14:textId="5A0E33BD" w:rsidR="00800446" w:rsidRPr="00A10228" w:rsidRDefault="007803AB" w:rsidP="00EE52A8">
      <w:pPr>
        <w:spacing w:after="160" w:line="278" w:lineRule="auto"/>
        <w:rPr>
          <w:b/>
          <w:bCs/>
          <w:sz w:val="36"/>
          <w:szCs w:val="36"/>
        </w:rPr>
      </w:pPr>
      <w:r>
        <w:rPr>
          <w:b/>
          <w:bCs/>
          <w:sz w:val="36"/>
          <w:szCs w:val="36"/>
        </w:rPr>
        <w:br w:type="page"/>
      </w:r>
      <w:r w:rsidR="00800446" w:rsidRPr="00EE52A8">
        <w:rPr>
          <w:rStyle w:val="Heading2Char"/>
        </w:rPr>
        <w:lastRenderedPageBreak/>
        <w:t>On-Site Substance Use Treatment</w:t>
      </w:r>
      <w:r w:rsidR="00800446" w:rsidRPr="00A10228">
        <w:rPr>
          <w:b/>
          <w:bCs/>
          <w:sz w:val="36"/>
          <w:szCs w:val="36"/>
        </w:rPr>
        <w:t xml:space="preserve"> </w:t>
      </w:r>
    </w:p>
    <w:p w14:paraId="5DCF8DA8" w14:textId="77777777" w:rsidR="00800446" w:rsidRPr="00A6691C" w:rsidRDefault="00800446" w:rsidP="00800446">
      <w:r w:rsidRPr="00EE52A8">
        <w:rPr>
          <w:rStyle w:val="Heading2Char"/>
          <w:b/>
          <w:bCs/>
          <w:sz w:val="28"/>
          <w:szCs w:val="28"/>
        </w:rPr>
        <w:t>Definition</w:t>
      </w:r>
      <w:r w:rsidRPr="008A7784">
        <w:rPr>
          <w:rStyle w:val="Heading2Char"/>
          <w:b/>
          <w:bCs/>
          <w:color w:val="0E2841" w:themeColor="text2"/>
          <w:sz w:val="28"/>
          <w:szCs w:val="28"/>
        </w:rPr>
        <w:br/>
      </w:r>
      <w:r w:rsidRPr="00D23CE2">
        <w:rPr>
          <w:b/>
          <w:bCs/>
          <w:i/>
          <w:iCs/>
        </w:rPr>
        <w:t>On-site substance use treatment</w:t>
      </w:r>
      <w:r w:rsidRPr="00A6691C">
        <w:t xml:space="preserve"> refers to the delivery of clinically appro</w:t>
      </w:r>
      <w:r w:rsidRPr="00D23CE2">
        <w:t>priate Substance Use Disorder (SUD) treatment and recovery services at a project location by qualified behavi</w:t>
      </w:r>
      <w:r w:rsidRPr="00A6691C">
        <w:t xml:space="preserve">oral health professionals or certified peer recovery staff, or through a formal partnership with a licensed SUD treatment provider that provides services at the project site on a scheduled and consistent basis. These services must align with </w:t>
      </w:r>
      <w:r w:rsidRPr="002929E8">
        <w:t>SAMHSA-recognized evidence-based practices and state licensure requirements and must sup</w:t>
      </w:r>
      <w:r w:rsidRPr="00A6691C">
        <w:t>port participant engagement across the stages of change.</w:t>
      </w:r>
    </w:p>
    <w:p w14:paraId="7E7A4A35" w14:textId="77777777" w:rsidR="00800446" w:rsidRPr="00A6691C" w:rsidRDefault="00800446" w:rsidP="00800446">
      <w:r w:rsidRPr="00AA04FE">
        <w:rPr>
          <w:rStyle w:val="Heading2Char"/>
          <w:b/>
          <w:bCs/>
          <w:sz w:val="28"/>
          <w:szCs w:val="28"/>
        </w:rPr>
        <w:t>Core Components</w:t>
      </w:r>
      <w:r w:rsidRPr="00AA04FE">
        <w:rPr>
          <w:rStyle w:val="Heading2Char"/>
          <w:b/>
          <w:bCs/>
          <w:sz w:val="28"/>
          <w:szCs w:val="28"/>
        </w:rPr>
        <w:br/>
      </w:r>
      <w:r w:rsidRPr="00A6691C">
        <w:t xml:space="preserve">A project may be considered to provide on-site substance use treatment if it offers, at minimum, </w:t>
      </w:r>
      <w:r w:rsidRPr="00A6691C">
        <w:rPr>
          <w:b/>
          <w:bCs/>
        </w:rPr>
        <w:t>one or more</w:t>
      </w:r>
      <w:r w:rsidRPr="00A6691C">
        <w:t xml:space="preserve"> of the following services at the project location:</w:t>
      </w:r>
    </w:p>
    <w:p w14:paraId="347DCDD6" w14:textId="77777777" w:rsidR="00800446" w:rsidRPr="00A6691C" w:rsidRDefault="00800446" w:rsidP="00800446">
      <w:pPr>
        <w:numPr>
          <w:ilvl w:val="0"/>
          <w:numId w:val="5"/>
        </w:numPr>
        <w:spacing w:line="278" w:lineRule="auto"/>
      </w:pPr>
      <w:r w:rsidRPr="00A6691C">
        <w:rPr>
          <w:b/>
          <w:bCs/>
        </w:rPr>
        <w:t>Case management</w:t>
      </w:r>
      <w:r w:rsidRPr="00A6691C">
        <w:t xml:space="preserve"> or service coordination specifically addressing SUD treatment and recovery needs</w:t>
      </w:r>
    </w:p>
    <w:p w14:paraId="594E6AE0" w14:textId="77777777" w:rsidR="00800446" w:rsidRPr="00A6691C" w:rsidRDefault="00800446" w:rsidP="00800446">
      <w:pPr>
        <w:numPr>
          <w:ilvl w:val="0"/>
          <w:numId w:val="5"/>
        </w:numPr>
        <w:spacing w:line="278" w:lineRule="auto"/>
      </w:pPr>
      <w:r w:rsidRPr="00A6691C">
        <w:rPr>
          <w:b/>
          <w:bCs/>
        </w:rPr>
        <w:t>Clinical assessment and treatment planning</w:t>
      </w:r>
      <w:r w:rsidRPr="00A6691C">
        <w:t xml:space="preserve"> for SUD</w:t>
      </w:r>
    </w:p>
    <w:p w14:paraId="3066EEF0" w14:textId="77777777" w:rsidR="00800446" w:rsidRPr="00A6691C" w:rsidRDefault="00800446" w:rsidP="00800446">
      <w:pPr>
        <w:numPr>
          <w:ilvl w:val="0"/>
          <w:numId w:val="5"/>
        </w:numPr>
        <w:spacing w:line="278" w:lineRule="auto"/>
      </w:pPr>
      <w:r w:rsidRPr="00A6691C">
        <w:rPr>
          <w:b/>
          <w:bCs/>
        </w:rPr>
        <w:t>Individual and/or group counseling</w:t>
      </w:r>
      <w:r w:rsidRPr="00A6691C">
        <w:t xml:space="preserve"> using evidence-based modalities (e.g., CBT, MI, CM)</w:t>
      </w:r>
    </w:p>
    <w:p w14:paraId="77E945AD" w14:textId="77777777" w:rsidR="00800446" w:rsidRPr="00A6691C" w:rsidRDefault="00800446" w:rsidP="00800446">
      <w:pPr>
        <w:numPr>
          <w:ilvl w:val="0"/>
          <w:numId w:val="5"/>
        </w:numPr>
        <w:spacing w:line="278" w:lineRule="auto"/>
      </w:pPr>
      <w:r w:rsidRPr="00A6691C">
        <w:rPr>
          <w:b/>
          <w:bCs/>
        </w:rPr>
        <w:t>Peer recovery support services</w:t>
      </w:r>
      <w:r w:rsidRPr="00A6691C">
        <w:t xml:space="preserve"> delivered by certified peer supporters</w:t>
      </w:r>
    </w:p>
    <w:p w14:paraId="4B22EB8B" w14:textId="77777777" w:rsidR="00800446" w:rsidRPr="00A6691C" w:rsidRDefault="00800446" w:rsidP="00800446">
      <w:pPr>
        <w:numPr>
          <w:ilvl w:val="0"/>
          <w:numId w:val="5"/>
        </w:numPr>
        <w:spacing w:line="278" w:lineRule="auto"/>
      </w:pPr>
      <w:r w:rsidRPr="00A6691C">
        <w:rPr>
          <w:b/>
          <w:bCs/>
        </w:rPr>
        <w:t>Medication-Assisted Treatment (MAT)</w:t>
      </w:r>
      <w:r w:rsidRPr="00A6691C">
        <w:t xml:space="preserve"> or medication management delivered: </w:t>
      </w:r>
    </w:p>
    <w:p w14:paraId="15B30A57" w14:textId="77777777" w:rsidR="00800446" w:rsidRPr="00A6691C" w:rsidRDefault="00800446" w:rsidP="00800446">
      <w:pPr>
        <w:numPr>
          <w:ilvl w:val="1"/>
          <w:numId w:val="5"/>
        </w:numPr>
        <w:spacing w:line="278" w:lineRule="auto"/>
      </w:pPr>
      <w:r w:rsidRPr="00A6691C">
        <w:t xml:space="preserve">directly by licensed medical staff on-site, </w:t>
      </w:r>
      <w:r w:rsidRPr="00A6691C">
        <w:rPr>
          <w:b/>
          <w:bCs/>
        </w:rPr>
        <w:t>or</w:t>
      </w:r>
    </w:p>
    <w:p w14:paraId="10A07317" w14:textId="77777777" w:rsidR="00800446" w:rsidRPr="00A6691C" w:rsidRDefault="00800446" w:rsidP="00800446">
      <w:pPr>
        <w:numPr>
          <w:ilvl w:val="1"/>
          <w:numId w:val="5"/>
        </w:numPr>
        <w:spacing w:line="278" w:lineRule="auto"/>
      </w:pPr>
      <w:r w:rsidRPr="00A6691C">
        <w:t>via telehealth with clinical staff providing on-site support</w:t>
      </w:r>
    </w:p>
    <w:p w14:paraId="766BF7C5" w14:textId="77777777" w:rsidR="00800446" w:rsidRPr="00A6691C" w:rsidRDefault="00800446" w:rsidP="00800446">
      <w:pPr>
        <w:numPr>
          <w:ilvl w:val="0"/>
          <w:numId w:val="5"/>
        </w:numPr>
        <w:spacing w:line="278" w:lineRule="auto"/>
      </w:pPr>
      <w:r w:rsidRPr="00A6691C">
        <w:rPr>
          <w:b/>
          <w:bCs/>
        </w:rPr>
        <w:t>Relapse prevention</w:t>
      </w:r>
      <w:r w:rsidRPr="00A6691C">
        <w:t>, psychoeducation, and structured recovery groups</w:t>
      </w:r>
    </w:p>
    <w:p w14:paraId="270D262C" w14:textId="77777777" w:rsidR="00800446" w:rsidRPr="00A6691C" w:rsidRDefault="00800446" w:rsidP="00800446">
      <w:pPr>
        <w:numPr>
          <w:ilvl w:val="0"/>
          <w:numId w:val="5"/>
        </w:numPr>
        <w:spacing w:after="160" w:line="278" w:lineRule="auto"/>
      </w:pPr>
      <w:r w:rsidRPr="00A6691C">
        <w:rPr>
          <w:b/>
          <w:bCs/>
        </w:rPr>
        <w:t>Facilitated referral and warm handoff</w:t>
      </w:r>
      <w:r w:rsidRPr="00A6691C">
        <w:t xml:space="preserve"> to higher levels of care (IOP, detox, inpatient, residential)</w:t>
      </w:r>
    </w:p>
    <w:p w14:paraId="3E7E2526" w14:textId="77777777" w:rsidR="00800446" w:rsidRPr="00A6691C" w:rsidRDefault="00800446" w:rsidP="00800446">
      <w:r w:rsidRPr="00AA04FE">
        <w:rPr>
          <w:rStyle w:val="Heading2Char"/>
          <w:b/>
          <w:bCs/>
          <w:sz w:val="28"/>
          <w:szCs w:val="28"/>
        </w:rPr>
        <w:t>Acceptable Delivery Models</w:t>
      </w:r>
      <w:r w:rsidRPr="00AA04FE">
        <w:br/>
      </w:r>
      <w:r w:rsidRPr="00A6691C">
        <w:t xml:space="preserve">The following are considered </w:t>
      </w:r>
      <w:r w:rsidRPr="00A6691C">
        <w:rPr>
          <w:i/>
          <w:iCs/>
        </w:rPr>
        <w:t>on-site</w:t>
      </w:r>
      <w:r w:rsidRPr="00A6691C">
        <w:t xml:space="preserve"> when documented:</w:t>
      </w:r>
    </w:p>
    <w:p w14:paraId="0864015E" w14:textId="77777777" w:rsidR="00800446" w:rsidRPr="00C06FB7" w:rsidRDefault="00800446" w:rsidP="00800446">
      <w:pPr>
        <w:numPr>
          <w:ilvl w:val="0"/>
          <w:numId w:val="6"/>
        </w:numPr>
        <w:spacing w:line="278" w:lineRule="auto"/>
      </w:pPr>
      <w:r w:rsidRPr="00A6691C">
        <w:t>Services provided at the property on a regular schedule by licensed clinicians or certified peers</w:t>
      </w:r>
      <w:r w:rsidRPr="00C06FB7">
        <w:t xml:space="preserve"> </w:t>
      </w:r>
      <w:r>
        <w:t>who are emp</w:t>
      </w:r>
      <w:r w:rsidRPr="00C06FB7">
        <w:t xml:space="preserve">loyed by the project or a partner provider </w:t>
      </w:r>
    </w:p>
    <w:p w14:paraId="7F952F76" w14:textId="77777777" w:rsidR="00800446" w:rsidRPr="00A6691C" w:rsidRDefault="00800446" w:rsidP="00800446">
      <w:pPr>
        <w:numPr>
          <w:ilvl w:val="0"/>
          <w:numId w:val="6"/>
        </w:numPr>
        <w:spacing w:line="278" w:lineRule="auto"/>
      </w:pPr>
      <w:r w:rsidRPr="00C06FB7">
        <w:t xml:space="preserve">Telehealth sessions </w:t>
      </w:r>
      <w:r w:rsidRPr="00A6691C">
        <w:t>conducted at the project site with clinical facilitation</w:t>
      </w:r>
    </w:p>
    <w:p w14:paraId="194ACA8A" w14:textId="77777777" w:rsidR="00800446" w:rsidRPr="00A6691C" w:rsidRDefault="00800446" w:rsidP="00800446">
      <w:pPr>
        <w:numPr>
          <w:ilvl w:val="0"/>
          <w:numId w:val="6"/>
        </w:numPr>
        <w:spacing w:after="160" w:line="278" w:lineRule="auto"/>
      </w:pPr>
      <w:r w:rsidRPr="00A6691C">
        <w:t>A combination of on-site direct services and scheduled on-site availability from a partner agency</w:t>
      </w:r>
    </w:p>
    <w:p w14:paraId="6548CF98" w14:textId="77777777" w:rsidR="00800446" w:rsidRPr="00AA04FE" w:rsidRDefault="00800446" w:rsidP="00800446">
      <w:pPr>
        <w:pStyle w:val="Heading2"/>
        <w:rPr>
          <w:b/>
          <w:bCs/>
          <w:sz w:val="28"/>
          <w:szCs w:val="28"/>
        </w:rPr>
      </w:pPr>
      <w:r w:rsidRPr="00AA04FE">
        <w:rPr>
          <w:b/>
          <w:bCs/>
          <w:sz w:val="28"/>
          <w:szCs w:val="28"/>
        </w:rPr>
        <w:t>Minimum Expectations for Documentation</w:t>
      </w:r>
    </w:p>
    <w:p w14:paraId="3550F4A7" w14:textId="77777777" w:rsidR="00800446" w:rsidRPr="00A6691C" w:rsidRDefault="00800446" w:rsidP="00800446">
      <w:r w:rsidRPr="00A6691C">
        <w:t>Projects claiming on-site SUD treatment must maintain:</w:t>
      </w:r>
    </w:p>
    <w:p w14:paraId="7DC67CDC" w14:textId="77777777" w:rsidR="00800446" w:rsidRPr="00A6691C" w:rsidRDefault="00800446" w:rsidP="00800446">
      <w:pPr>
        <w:numPr>
          <w:ilvl w:val="0"/>
          <w:numId w:val="7"/>
        </w:numPr>
        <w:spacing w:line="278" w:lineRule="auto"/>
      </w:pPr>
      <w:r w:rsidRPr="00A6691C">
        <w:t>A written description of services delivered at the site</w:t>
      </w:r>
    </w:p>
    <w:p w14:paraId="42B10E17" w14:textId="77777777" w:rsidR="00800446" w:rsidRPr="00A6691C" w:rsidRDefault="00800446" w:rsidP="00800446">
      <w:pPr>
        <w:numPr>
          <w:ilvl w:val="0"/>
          <w:numId w:val="7"/>
        </w:numPr>
        <w:spacing w:line="278" w:lineRule="auto"/>
      </w:pPr>
      <w:r w:rsidRPr="00A6691C">
        <w:t>Licensure or certification documentation of the treating agency or staff, consistent with state requirements</w:t>
      </w:r>
    </w:p>
    <w:p w14:paraId="1D766019" w14:textId="77777777" w:rsidR="00800446" w:rsidRPr="00EB6795" w:rsidRDefault="00800446" w:rsidP="00800446">
      <w:pPr>
        <w:numPr>
          <w:ilvl w:val="0"/>
          <w:numId w:val="7"/>
        </w:numPr>
        <w:spacing w:line="278" w:lineRule="auto"/>
      </w:pPr>
      <w:r w:rsidRPr="00A6691C">
        <w:t xml:space="preserve">A schedule or service plan showing </w:t>
      </w:r>
      <w:r>
        <w:t>regular</w:t>
      </w:r>
      <w:r w:rsidRPr="00EB6795">
        <w:t xml:space="preserve"> on-site availability</w:t>
      </w:r>
    </w:p>
    <w:p w14:paraId="61516D75" w14:textId="77777777" w:rsidR="00800446" w:rsidRPr="00A6691C" w:rsidRDefault="00800446" w:rsidP="00800446">
      <w:pPr>
        <w:numPr>
          <w:ilvl w:val="0"/>
          <w:numId w:val="7"/>
        </w:numPr>
        <w:spacing w:line="278" w:lineRule="auto"/>
      </w:pPr>
      <w:r w:rsidRPr="00A6691C">
        <w:t>A formal partnership agreement or MOU (if using partner providers)</w:t>
      </w:r>
    </w:p>
    <w:p w14:paraId="100F7E53" w14:textId="61942267" w:rsidR="0098564A" w:rsidRDefault="00800446" w:rsidP="00EE52A8">
      <w:pPr>
        <w:numPr>
          <w:ilvl w:val="0"/>
          <w:numId w:val="7"/>
        </w:numPr>
        <w:spacing w:after="160" w:line="278" w:lineRule="auto"/>
      </w:pPr>
      <w:r>
        <w:t xml:space="preserve">A </w:t>
      </w:r>
      <w:r w:rsidRPr="00A10228">
        <w:rPr>
          <w:b/>
          <w:bCs/>
        </w:rPr>
        <w:t>Service Participation Agreement</w:t>
      </w:r>
      <w:r w:rsidRPr="00A6691C">
        <w:t xml:space="preserve"> that compl</w:t>
      </w:r>
      <w:r>
        <w:t xml:space="preserve">ies </w:t>
      </w:r>
      <w:r w:rsidRPr="00A6691C">
        <w:t>with 24 CFR 578.75(h)</w:t>
      </w:r>
      <w:r>
        <w:t xml:space="preserve"> and CoC Program funding requirements.</w:t>
      </w:r>
    </w:p>
    <w:p w14:paraId="1296D6C5" w14:textId="77777777" w:rsidR="00D769CB" w:rsidRPr="00F538E5" w:rsidRDefault="00D769CB" w:rsidP="00D769CB">
      <w:pPr>
        <w:rPr>
          <w:rFonts w:asciiTheme="majorHAnsi" w:hAnsiTheme="majorHAnsi" w:cstheme="majorHAnsi"/>
        </w:rPr>
      </w:pPr>
    </w:p>
    <w:p w14:paraId="3FB9EDF0" w14:textId="77777777" w:rsidR="00D769CB" w:rsidRDefault="00D769CB" w:rsidP="00D769CB">
      <w:pPr>
        <w:autoSpaceDE w:val="0"/>
        <w:autoSpaceDN w:val="0"/>
        <w:adjustRightInd w:val="0"/>
        <w:rPr>
          <w:rFonts w:ascii="Arial" w:hAnsi="Arial" w:cs="Arial"/>
          <w:color w:val="000000"/>
          <w:sz w:val="23"/>
          <w:szCs w:val="23"/>
        </w:rPr>
      </w:pPr>
    </w:p>
    <w:p w14:paraId="46E3F681" w14:textId="77777777" w:rsidR="00404827" w:rsidRPr="00D769CB" w:rsidRDefault="00404827" w:rsidP="00D769CB"/>
    <w:sectPr w:rsidR="00404827" w:rsidRPr="00D769CB" w:rsidSect="00EE52A8">
      <w:footerReference w:type="default" r:id="rId10"/>
      <w:pgSz w:w="12240" w:h="15840"/>
      <w:pgMar w:top="900" w:right="540" w:bottom="144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3CC4A7" w14:textId="77777777" w:rsidR="00A25686" w:rsidRDefault="00A25686">
      <w:r>
        <w:separator/>
      </w:r>
    </w:p>
  </w:endnote>
  <w:endnote w:type="continuationSeparator" w:id="0">
    <w:p w14:paraId="10284C73" w14:textId="77777777" w:rsidR="00A25686" w:rsidRDefault="00A25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0258307"/>
      <w:docPartObj>
        <w:docPartGallery w:val="Page Numbers (Bottom of Page)"/>
        <w:docPartUnique/>
      </w:docPartObj>
    </w:sdtPr>
    <w:sdtEndPr>
      <w:rPr>
        <w:noProof/>
        <w:sz w:val="16"/>
        <w:szCs w:val="16"/>
      </w:rPr>
    </w:sdtEndPr>
    <w:sdtContent>
      <w:p w14:paraId="0E941886" w14:textId="77777777" w:rsidR="00CE35B6" w:rsidRPr="002F363E" w:rsidRDefault="00CE35B6">
        <w:pPr>
          <w:pStyle w:val="Footer"/>
          <w:jc w:val="right"/>
          <w:rPr>
            <w:sz w:val="16"/>
            <w:szCs w:val="16"/>
          </w:rPr>
        </w:pPr>
        <w:r w:rsidRPr="002F363E">
          <w:rPr>
            <w:sz w:val="16"/>
            <w:szCs w:val="16"/>
          </w:rPr>
          <w:fldChar w:fldCharType="begin"/>
        </w:r>
        <w:r w:rsidRPr="002F363E">
          <w:rPr>
            <w:sz w:val="16"/>
            <w:szCs w:val="16"/>
          </w:rPr>
          <w:instrText xml:space="preserve"> PAGE   \* MERGEFORMAT </w:instrText>
        </w:r>
        <w:r w:rsidRPr="002F363E">
          <w:rPr>
            <w:sz w:val="16"/>
            <w:szCs w:val="16"/>
          </w:rPr>
          <w:fldChar w:fldCharType="separate"/>
        </w:r>
        <w:r w:rsidRPr="002F363E">
          <w:rPr>
            <w:noProof/>
            <w:sz w:val="16"/>
            <w:szCs w:val="16"/>
          </w:rPr>
          <w:t>2</w:t>
        </w:r>
        <w:r w:rsidRPr="002F363E">
          <w:rPr>
            <w:noProof/>
            <w:sz w:val="16"/>
            <w:szCs w:val="16"/>
          </w:rPr>
          <w:fldChar w:fldCharType="end"/>
        </w:r>
      </w:p>
    </w:sdtContent>
  </w:sdt>
  <w:p w14:paraId="627D86E6" w14:textId="77777777" w:rsidR="00CE35B6" w:rsidRDefault="00CE35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E9944" w14:textId="77777777" w:rsidR="00A25686" w:rsidRDefault="00A25686">
      <w:r>
        <w:separator/>
      </w:r>
    </w:p>
  </w:footnote>
  <w:footnote w:type="continuationSeparator" w:id="0">
    <w:p w14:paraId="3655C445" w14:textId="77777777" w:rsidR="00A25686" w:rsidRDefault="00A256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705FC"/>
    <w:multiLevelType w:val="hybridMultilevel"/>
    <w:tmpl w:val="8446FDE6"/>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873FC"/>
    <w:multiLevelType w:val="multilevel"/>
    <w:tmpl w:val="CF4AC4D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15B32FA3"/>
    <w:multiLevelType w:val="hybridMultilevel"/>
    <w:tmpl w:val="9F9EEF98"/>
    <w:lvl w:ilvl="0" w:tplc="A082462C">
      <w:start w:val="1"/>
      <w:numFmt w:val="bullet"/>
      <w:lvlText w:val=""/>
      <w:lvlJc w:val="left"/>
      <w:pPr>
        <w:ind w:left="720" w:hanging="360"/>
      </w:pPr>
      <w:rPr>
        <w:rFonts w:ascii="Wingdings" w:hAnsi="Wingdings" w:hint="default"/>
        <w:color w:val="124F1A"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573135"/>
    <w:multiLevelType w:val="hybridMultilevel"/>
    <w:tmpl w:val="E926F9E4"/>
    <w:lvl w:ilvl="0" w:tplc="9E64EFD8">
      <w:numFmt w:val="bullet"/>
      <w:lvlText w:val="•"/>
      <w:lvlJc w:val="left"/>
      <w:pPr>
        <w:ind w:left="360" w:hanging="360"/>
      </w:pPr>
      <w:rPr>
        <w:rFonts w:ascii="Arial" w:eastAsiaTheme="minorEastAsia" w:hAnsi="Arial"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19A3DCB"/>
    <w:multiLevelType w:val="hybridMultilevel"/>
    <w:tmpl w:val="A0E27C1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1BB4A3F"/>
    <w:multiLevelType w:val="hybridMultilevel"/>
    <w:tmpl w:val="8D86F86A"/>
    <w:lvl w:ilvl="0" w:tplc="C5083E26">
      <w:numFmt w:val="bullet"/>
      <w:lvlText w:val="-"/>
      <w:lvlJc w:val="left"/>
      <w:pPr>
        <w:ind w:left="720" w:hanging="360"/>
      </w:pPr>
      <w:rPr>
        <w:rFonts w:ascii="Aptos" w:eastAsiaTheme="minorHAnsi" w:hAnsi="Aptos"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D42A57"/>
    <w:multiLevelType w:val="hybridMultilevel"/>
    <w:tmpl w:val="0DFE1968"/>
    <w:lvl w:ilvl="0" w:tplc="A082462C">
      <w:start w:val="1"/>
      <w:numFmt w:val="bullet"/>
      <w:lvlText w:val=""/>
      <w:lvlJc w:val="left"/>
      <w:pPr>
        <w:ind w:left="720" w:hanging="360"/>
      </w:pPr>
      <w:rPr>
        <w:rFonts w:ascii="Wingdings" w:hAnsi="Wingdings" w:hint="default"/>
        <w:color w:val="124F1A" w:themeColor="accent3"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9E5764"/>
    <w:multiLevelType w:val="hybridMultilevel"/>
    <w:tmpl w:val="B39630A2"/>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DB42D8"/>
    <w:multiLevelType w:val="hybridMultilevel"/>
    <w:tmpl w:val="44B2EE9C"/>
    <w:lvl w:ilvl="0" w:tplc="9E64EFD8">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2614D8C"/>
    <w:multiLevelType w:val="hybridMultilevel"/>
    <w:tmpl w:val="C2A27434"/>
    <w:lvl w:ilvl="0" w:tplc="A082462C">
      <w:start w:val="1"/>
      <w:numFmt w:val="bullet"/>
      <w:lvlText w:val=""/>
      <w:lvlJc w:val="left"/>
      <w:pPr>
        <w:ind w:left="720" w:hanging="360"/>
      </w:pPr>
      <w:rPr>
        <w:rFonts w:ascii="Wingdings" w:hAnsi="Wingdings" w:hint="default"/>
        <w:color w:val="124F1A" w:themeColor="accent3" w:themeShade="BF"/>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8192556"/>
    <w:multiLevelType w:val="hybridMultilevel"/>
    <w:tmpl w:val="E496EF24"/>
    <w:lvl w:ilvl="0" w:tplc="9E64EFD8">
      <w:numFmt w:val="bullet"/>
      <w:lvlText w:val="•"/>
      <w:lvlJc w:val="left"/>
      <w:pPr>
        <w:ind w:left="0" w:hanging="360"/>
      </w:pPr>
      <w:rPr>
        <w:rFonts w:ascii="Arial" w:eastAsiaTheme="minorEastAsia" w:hAnsi="Arial" w:cs="Aria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48762864"/>
    <w:multiLevelType w:val="hybridMultilevel"/>
    <w:tmpl w:val="A446B5EE"/>
    <w:lvl w:ilvl="0" w:tplc="FFFFFFFF">
      <w:numFmt w:val="bullet"/>
      <w:lvlText w:val="•"/>
      <w:lvlJc w:val="left"/>
      <w:pPr>
        <w:ind w:left="0" w:hanging="360"/>
      </w:pPr>
      <w:rPr>
        <w:rFonts w:ascii="Arial" w:eastAsiaTheme="minorEastAsia" w:hAnsi="Arial" w:cs="Arial" w:hint="default"/>
      </w:rPr>
    </w:lvl>
    <w:lvl w:ilvl="1" w:tplc="04090001">
      <w:start w:val="1"/>
      <w:numFmt w:val="bullet"/>
      <w:lvlText w:val=""/>
      <w:lvlJc w:val="left"/>
      <w:pPr>
        <w:ind w:left="720" w:hanging="360"/>
      </w:pPr>
      <w:rPr>
        <w:rFonts w:ascii="Symbol" w:hAnsi="Symbol" w:hint="default"/>
      </w:rPr>
    </w:lvl>
    <w:lvl w:ilvl="2" w:tplc="FFFFFFFF">
      <w:start w:val="1"/>
      <w:numFmt w:val="bullet"/>
      <w:lvlText w:val=""/>
      <w:lvlJc w:val="left"/>
      <w:pPr>
        <w:ind w:left="1440" w:hanging="360"/>
      </w:pPr>
      <w:rPr>
        <w:rFonts w:ascii="Wingdings" w:hAnsi="Wingdings" w:hint="default"/>
      </w:rPr>
    </w:lvl>
    <w:lvl w:ilvl="3" w:tplc="FFFFFFFF">
      <w:start w:val="1"/>
      <w:numFmt w:val="bullet"/>
      <w:lvlText w:val=""/>
      <w:lvlJc w:val="left"/>
      <w:pPr>
        <w:ind w:left="2160" w:hanging="360"/>
      </w:pPr>
      <w:rPr>
        <w:rFonts w:ascii="Symbol" w:hAnsi="Symbol" w:hint="default"/>
      </w:rPr>
    </w:lvl>
    <w:lvl w:ilvl="4" w:tplc="FFFFFFFF" w:tentative="1">
      <w:start w:val="1"/>
      <w:numFmt w:val="bullet"/>
      <w:lvlText w:val="o"/>
      <w:lvlJc w:val="left"/>
      <w:pPr>
        <w:ind w:left="2880" w:hanging="360"/>
      </w:pPr>
      <w:rPr>
        <w:rFonts w:ascii="Courier New" w:hAnsi="Courier New" w:cs="Courier New" w:hint="default"/>
      </w:rPr>
    </w:lvl>
    <w:lvl w:ilvl="5" w:tplc="FFFFFFFF" w:tentative="1">
      <w:start w:val="1"/>
      <w:numFmt w:val="bullet"/>
      <w:lvlText w:val=""/>
      <w:lvlJc w:val="left"/>
      <w:pPr>
        <w:ind w:left="3600" w:hanging="360"/>
      </w:pPr>
      <w:rPr>
        <w:rFonts w:ascii="Wingdings" w:hAnsi="Wingdings" w:hint="default"/>
      </w:rPr>
    </w:lvl>
    <w:lvl w:ilvl="6" w:tplc="FFFFFFFF" w:tentative="1">
      <w:start w:val="1"/>
      <w:numFmt w:val="bullet"/>
      <w:lvlText w:val=""/>
      <w:lvlJc w:val="left"/>
      <w:pPr>
        <w:ind w:left="4320" w:hanging="360"/>
      </w:pPr>
      <w:rPr>
        <w:rFonts w:ascii="Symbol" w:hAnsi="Symbol" w:hint="default"/>
      </w:rPr>
    </w:lvl>
    <w:lvl w:ilvl="7" w:tplc="FFFFFFFF" w:tentative="1">
      <w:start w:val="1"/>
      <w:numFmt w:val="bullet"/>
      <w:lvlText w:val="o"/>
      <w:lvlJc w:val="left"/>
      <w:pPr>
        <w:ind w:left="5040" w:hanging="360"/>
      </w:pPr>
      <w:rPr>
        <w:rFonts w:ascii="Courier New" w:hAnsi="Courier New" w:cs="Courier New" w:hint="default"/>
      </w:rPr>
    </w:lvl>
    <w:lvl w:ilvl="8" w:tplc="FFFFFFFF" w:tentative="1">
      <w:start w:val="1"/>
      <w:numFmt w:val="bullet"/>
      <w:lvlText w:val=""/>
      <w:lvlJc w:val="left"/>
      <w:pPr>
        <w:ind w:left="5760" w:hanging="360"/>
      </w:pPr>
      <w:rPr>
        <w:rFonts w:ascii="Wingdings" w:hAnsi="Wingdings" w:hint="default"/>
      </w:rPr>
    </w:lvl>
  </w:abstractNum>
  <w:abstractNum w:abstractNumId="12" w15:restartNumberingAfterBreak="0">
    <w:nsid w:val="4905016D"/>
    <w:multiLevelType w:val="hybridMultilevel"/>
    <w:tmpl w:val="BF328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B9425DC"/>
    <w:multiLevelType w:val="hybridMultilevel"/>
    <w:tmpl w:val="C1F679C2"/>
    <w:lvl w:ilvl="0" w:tplc="6594426E">
      <w:start w:val="1"/>
      <w:numFmt w:val="decimal"/>
      <w:lvlText w:val="%1."/>
      <w:lvlJc w:val="left"/>
      <w:pPr>
        <w:ind w:left="415" w:hanging="360"/>
      </w:pPr>
      <w:rPr>
        <w:rFonts w:hint="default"/>
      </w:rPr>
    </w:lvl>
    <w:lvl w:ilvl="1" w:tplc="04090019" w:tentative="1">
      <w:start w:val="1"/>
      <w:numFmt w:val="lowerLetter"/>
      <w:lvlText w:val="%2."/>
      <w:lvlJc w:val="left"/>
      <w:pPr>
        <w:ind w:left="1135" w:hanging="360"/>
      </w:pPr>
    </w:lvl>
    <w:lvl w:ilvl="2" w:tplc="0409001B" w:tentative="1">
      <w:start w:val="1"/>
      <w:numFmt w:val="lowerRoman"/>
      <w:lvlText w:val="%3."/>
      <w:lvlJc w:val="right"/>
      <w:pPr>
        <w:ind w:left="1855" w:hanging="180"/>
      </w:pPr>
    </w:lvl>
    <w:lvl w:ilvl="3" w:tplc="0409000F" w:tentative="1">
      <w:start w:val="1"/>
      <w:numFmt w:val="decimal"/>
      <w:lvlText w:val="%4."/>
      <w:lvlJc w:val="left"/>
      <w:pPr>
        <w:ind w:left="2575" w:hanging="360"/>
      </w:pPr>
    </w:lvl>
    <w:lvl w:ilvl="4" w:tplc="04090019" w:tentative="1">
      <w:start w:val="1"/>
      <w:numFmt w:val="lowerLetter"/>
      <w:lvlText w:val="%5."/>
      <w:lvlJc w:val="left"/>
      <w:pPr>
        <w:ind w:left="3295" w:hanging="360"/>
      </w:pPr>
    </w:lvl>
    <w:lvl w:ilvl="5" w:tplc="0409001B" w:tentative="1">
      <w:start w:val="1"/>
      <w:numFmt w:val="lowerRoman"/>
      <w:lvlText w:val="%6."/>
      <w:lvlJc w:val="right"/>
      <w:pPr>
        <w:ind w:left="4015" w:hanging="180"/>
      </w:pPr>
    </w:lvl>
    <w:lvl w:ilvl="6" w:tplc="0409000F" w:tentative="1">
      <w:start w:val="1"/>
      <w:numFmt w:val="decimal"/>
      <w:lvlText w:val="%7."/>
      <w:lvlJc w:val="left"/>
      <w:pPr>
        <w:ind w:left="4735" w:hanging="360"/>
      </w:pPr>
    </w:lvl>
    <w:lvl w:ilvl="7" w:tplc="04090019" w:tentative="1">
      <w:start w:val="1"/>
      <w:numFmt w:val="lowerLetter"/>
      <w:lvlText w:val="%8."/>
      <w:lvlJc w:val="left"/>
      <w:pPr>
        <w:ind w:left="5455" w:hanging="360"/>
      </w:pPr>
    </w:lvl>
    <w:lvl w:ilvl="8" w:tplc="0409001B" w:tentative="1">
      <w:start w:val="1"/>
      <w:numFmt w:val="lowerRoman"/>
      <w:lvlText w:val="%9."/>
      <w:lvlJc w:val="right"/>
      <w:pPr>
        <w:ind w:left="6175" w:hanging="180"/>
      </w:pPr>
    </w:lvl>
  </w:abstractNum>
  <w:abstractNum w:abstractNumId="14" w15:restartNumberingAfterBreak="0">
    <w:nsid w:val="54B605DC"/>
    <w:multiLevelType w:val="multilevel"/>
    <w:tmpl w:val="FD42544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8B72AA2"/>
    <w:multiLevelType w:val="multilevel"/>
    <w:tmpl w:val="8C76EC0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5F5B5E78"/>
    <w:multiLevelType w:val="hybridMultilevel"/>
    <w:tmpl w:val="DC80D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FB7C1A"/>
    <w:multiLevelType w:val="hybridMultilevel"/>
    <w:tmpl w:val="8000E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6"/>
  </w:num>
  <w:num w:numId="4">
    <w:abstractNumId w:val="13"/>
  </w:num>
  <w:num w:numId="5">
    <w:abstractNumId w:val="1"/>
  </w:num>
  <w:num w:numId="6">
    <w:abstractNumId w:val="14"/>
  </w:num>
  <w:num w:numId="7">
    <w:abstractNumId w:val="15"/>
  </w:num>
  <w:num w:numId="8">
    <w:abstractNumId w:val="10"/>
  </w:num>
  <w:num w:numId="9">
    <w:abstractNumId w:val="8"/>
  </w:num>
  <w:num w:numId="10">
    <w:abstractNumId w:val="3"/>
  </w:num>
  <w:num w:numId="11">
    <w:abstractNumId w:val="0"/>
  </w:num>
  <w:num w:numId="12">
    <w:abstractNumId w:val="7"/>
  </w:num>
  <w:num w:numId="13">
    <w:abstractNumId w:val="17"/>
  </w:num>
  <w:num w:numId="14">
    <w:abstractNumId w:val="5"/>
  </w:num>
  <w:num w:numId="15">
    <w:abstractNumId w:val="4"/>
  </w:num>
  <w:num w:numId="16">
    <w:abstractNumId w:val="16"/>
  </w:num>
  <w:num w:numId="17">
    <w:abstractNumId w:val="11"/>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5B6"/>
    <w:rsid w:val="00063BE9"/>
    <w:rsid w:val="00092614"/>
    <w:rsid w:val="001E79EF"/>
    <w:rsid w:val="002D66FD"/>
    <w:rsid w:val="0030097E"/>
    <w:rsid w:val="00322F33"/>
    <w:rsid w:val="0038741D"/>
    <w:rsid w:val="003D6BC4"/>
    <w:rsid w:val="00404827"/>
    <w:rsid w:val="00452DFD"/>
    <w:rsid w:val="00500842"/>
    <w:rsid w:val="00571234"/>
    <w:rsid w:val="00606561"/>
    <w:rsid w:val="00680285"/>
    <w:rsid w:val="006F2003"/>
    <w:rsid w:val="007803AB"/>
    <w:rsid w:val="007A4E57"/>
    <w:rsid w:val="00800446"/>
    <w:rsid w:val="008A2C10"/>
    <w:rsid w:val="008F291F"/>
    <w:rsid w:val="0092404B"/>
    <w:rsid w:val="0098564A"/>
    <w:rsid w:val="00A10228"/>
    <w:rsid w:val="00A25686"/>
    <w:rsid w:val="00A30D03"/>
    <w:rsid w:val="00BE1090"/>
    <w:rsid w:val="00BF47F6"/>
    <w:rsid w:val="00C35341"/>
    <w:rsid w:val="00C57220"/>
    <w:rsid w:val="00C71946"/>
    <w:rsid w:val="00CE35B6"/>
    <w:rsid w:val="00D769CB"/>
    <w:rsid w:val="00E57096"/>
    <w:rsid w:val="00EE52A8"/>
    <w:rsid w:val="00F63947"/>
    <w:rsid w:val="00F725E6"/>
    <w:rsid w:val="00FB6672"/>
    <w:rsid w:val="00FE1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53F86"/>
  <w15:chartTrackingRefBased/>
  <w15:docId w15:val="{2F0C4517-7D92-4245-9C55-87C1D72E19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35B6"/>
    <w:pPr>
      <w:spacing w:after="0" w:line="240" w:lineRule="auto"/>
    </w:pPr>
    <w:rPr>
      <w:rFonts w:ascii="Aptos" w:hAnsi="Aptos" w:cs="Aptos"/>
      <w:kern w:val="0"/>
    </w:rPr>
  </w:style>
  <w:style w:type="paragraph" w:styleId="Heading1">
    <w:name w:val="heading 1"/>
    <w:basedOn w:val="Normal"/>
    <w:next w:val="Normal"/>
    <w:link w:val="Heading1Char"/>
    <w:uiPriority w:val="9"/>
    <w:qFormat/>
    <w:rsid w:val="00CE3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E3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3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CE3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3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35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35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35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35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3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E3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3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CE3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3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3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3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3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35B6"/>
    <w:rPr>
      <w:rFonts w:eastAsiaTheme="majorEastAsia" w:cstheme="majorBidi"/>
      <w:color w:val="272727" w:themeColor="text1" w:themeTint="D8"/>
    </w:rPr>
  </w:style>
  <w:style w:type="paragraph" w:styleId="Title">
    <w:name w:val="Title"/>
    <w:basedOn w:val="Normal"/>
    <w:next w:val="Normal"/>
    <w:link w:val="TitleChar"/>
    <w:uiPriority w:val="10"/>
    <w:qFormat/>
    <w:rsid w:val="00CE35B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3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3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3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35B6"/>
    <w:pPr>
      <w:spacing w:before="160"/>
      <w:jc w:val="center"/>
    </w:pPr>
    <w:rPr>
      <w:i/>
      <w:iCs/>
      <w:color w:val="404040" w:themeColor="text1" w:themeTint="BF"/>
    </w:rPr>
  </w:style>
  <w:style w:type="character" w:customStyle="1" w:styleId="QuoteChar">
    <w:name w:val="Quote Char"/>
    <w:basedOn w:val="DefaultParagraphFont"/>
    <w:link w:val="Quote"/>
    <w:uiPriority w:val="29"/>
    <w:rsid w:val="00CE35B6"/>
    <w:rPr>
      <w:i/>
      <w:iCs/>
      <w:color w:val="404040" w:themeColor="text1" w:themeTint="BF"/>
    </w:rPr>
  </w:style>
  <w:style w:type="paragraph" w:styleId="ListParagraph">
    <w:name w:val="List Paragraph"/>
    <w:basedOn w:val="Normal"/>
    <w:uiPriority w:val="34"/>
    <w:qFormat/>
    <w:rsid w:val="00CE35B6"/>
    <w:pPr>
      <w:ind w:left="720"/>
      <w:contextualSpacing/>
    </w:pPr>
  </w:style>
  <w:style w:type="character" w:styleId="IntenseEmphasis">
    <w:name w:val="Intense Emphasis"/>
    <w:basedOn w:val="DefaultParagraphFont"/>
    <w:uiPriority w:val="21"/>
    <w:qFormat/>
    <w:rsid w:val="00CE35B6"/>
    <w:rPr>
      <w:i/>
      <w:iCs/>
      <w:color w:val="0F4761" w:themeColor="accent1" w:themeShade="BF"/>
    </w:rPr>
  </w:style>
  <w:style w:type="paragraph" w:styleId="IntenseQuote">
    <w:name w:val="Intense Quote"/>
    <w:basedOn w:val="Normal"/>
    <w:next w:val="Normal"/>
    <w:link w:val="IntenseQuoteChar"/>
    <w:uiPriority w:val="30"/>
    <w:qFormat/>
    <w:rsid w:val="00CE3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35B6"/>
    <w:rPr>
      <w:i/>
      <w:iCs/>
      <w:color w:val="0F4761" w:themeColor="accent1" w:themeShade="BF"/>
    </w:rPr>
  </w:style>
  <w:style w:type="character" w:styleId="IntenseReference">
    <w:name w:val="Intense Reference"/>
    <w:basedOn w:val="DefaultParagraphFont"/>
    <w:uiPriority w:val="32"/>
    <w:qFormat/>
    <w:rsid w:val="00CE35B6"/>
    <w:rPr>
      <w:b/>
      <w:bCs/>
      <w:smallCaps/>
      <w:color w:val="0F4761" w:themeColor="accent1" w:themeShade="BF"/>
      <w:spacing w:val="5"/>
    </w:rPr>
  </w:style>
  <w:style w:type="paragraph" w:styleId="Footer">
    <w:name w:val="footer"/>
    <w:basedOn w:val="Normal"/>
    <w:link w:val="FooterChar"/>
    <w:uiPriority w:val="99"/>
    <w:unhideWhenUsed/>
    <w:rsid w:val="00CE35B6"/>
    <w:pPr>
      <w:tabs>
        <w:tab w:val="center" w:pos="4680"/>
        <w:tab w:val="right" w:pos="9360"/>
      </w:tabs>
    </w:pPr>
  </w:style>
  <w:style w:type="character" w:customStyle="1" w:styleId="FooterChar">
    <w:name w:val="Footer Char"/>
    <w:basedOn w:val="DefaultParagraphFont"/>
    <w:link w:val="Footer"/>
    <w:uiPriority w:val="99"/>
    <w:rsid w:val="00CE35B6"/>
    <w:rPr>
      <w:rFonts w:ascii="Aptos" w:hAnsi="Aptos" w:cs="Aptos"/>
      <w:kern w:val="0"/>
    </w:rPr>
  </w:style>
  <w:style w:type="paragraph" w:styleId="Revision">
    <w:name w:val="Revision"/>
    <w:hidden/>
    <w:uiPriority w:val="99"/>
    <w:semiHidden/>
    <w:rsid w:val="00800446"/>
    <w:pPr>
      <w:spacing w:after="0" w:line="240" w:lineRule="auto"/>
    </w:pPr>
    <w:rPr>
      <w:rFonts w:ascii="Aptos" w:hAnsi="Aptos" w:cs="Aptos"/>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1c8b68c2-6297-4c4c-bf9c-450dfca7873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C6CB823E168E645A8FF17F88502AB33" ma:contentTypeVersion="11" ma:contentTypeDescription="Create a new document." ma:contentTypeScope="" ma:versionID="77f5677ce703cc4dade43d5098a6c5ee">
  <xsd:schema xmlns:xsd="http://www.w3.org/2001/XMLSchema" xmlns:xs="http://www.w3.org/2001/XMLSchema" xmlns:p="http://schemas.microsoft.com/office/2006/metadata/properties" xmlns:ns3="1c8b68c2-6297-4c4c-bf9c-450dfca78737" targetNamespace="http://schemas.microsoft.com/office/2006/metadata/properties" ma:root="true" ma:fieldsID="c0b15158e5f18688b8c79dbf8a374efd" ns3:_="">
    <xsd:import namespace="1c8b68c2-6297-4c4c-bf9c-450dfca78737"/>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8b68c2-6297-4c4c-bf9c-450dfca78737"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995372-589B-4C7B-930C-B5F222B6ACC5}">
  <ds:schemaRefs>
    <ds:schemaRef ds:uri="http://schemas.microsoft.com/sharepoint/v3/contenttype/forms"/>
  </ds:schemaRefs>
</ds:datastoreItem>
</file>

<file path=customXml/itemProps2.xml><?xml version="1.0" encoding="utf-8"?>
<ds:datastoreItem xmlns:ds="http://schemas.openxmlformats.org/officeDocument/2006/customXml" ds:itemID="{0067E2A5-CE24-4CA9-96A6-45CD3F4515F6}">
  <ds:schemaRefs>
    <ds:schemaRef ds:uri="http://schemas.microsoft.com/office/2006/metadata/properties"/>
    <ds:schemaRef ds:uri="http://schemas.microsoft.com/office/2006/documentManagement/types"/>
    <ds:schemaRef ds:uri="http://purl.org/dc/elements/1.1/"/>
    <ds:schemaRef ds:uri="http://purl.org/dc/terms/"/>
    <ds:schemaRef ds:uri="1c8b68c2-6297-4c4c-bf9c-450dfca78737"/>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0F5FD1E1-564D-4F49-AB46-C935317555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8b68c2-6297-4c4c-bf9c-450dfca787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1594</Words>
  <Characters>9090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Sara Dodeci</cp:lastModifiedBy>
  <cp:revision>2</cp:revision>
  <dcterms:created xsi:type="dcterms:W3CDTF">2026-07-06T16:43:00Z</dcterms:created>
  <dcterms:modified xsi:type="dcterms:W3CDTF">2026-07-06T16:43:00Z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0x010100CC6CB823E168E645A8FF17F88502AB33</vt:lpwstr>
  </property>
</Properties>
</file>